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9432" w14:textId="77777777" w:rsidR="00DF506D" w:rsidRPr="00EE6D6A" w:rsidRDefault="00DF506D">
      <w:pPr>
        <w:jc w:val="both"/>
        <w:rPr>
          <w:rFonts w:ascii="Garamond" w:eastAsia="Batang" w:hAnsi="Garamond"/>
          <w:color w:val="auto"/>
          <w:szCs w:val="24"/>
        </w:rPr>
      </w:pPr>
    </w:p>
    <w:p w14:paraId="1FFBE755" w14:textId="30FEACCD" w:rsidR="004E067B" w:rsidRDefault="003141A9" w:rsidP="004E067B">
      <w:pPr>
        <w:jc w:val="both"/>
        <w:rPr>
          <w:rFonts w:ascii="Garamond" w:hAnsi="Garamond"/>
          <w:iCs/>
          <w:color w:val="auto"/>
          <w:szCs w:val="24"/>
          <w:lang w:val="es-CO"/>
        </w:rPr>
      </w:pPr>
      <w:r w:rsidRPr="00EE6D6A">
        <w:rPr>
          <w:rFonts w:ascii="Garamond" w:eastAsia="Batang" w:hAnsi="Garamond"/>
          <w:szCs w:val="24"/>
        </w:rPr>
        <w:t xml:space="preserve">Entre los suscritos, </w:t>
      </w:r>
      <w:r w:rsidR="00D67DD0">
        <w:rPr>
          <w:rStyle w:val="normaltextrun"/>
          <w:rFonts w:ascii="Garamond" w:hAnsi="Garamond"/>
          <w:b/>
          <w:bCs/>
          <w:bdr w:val="none" w:sz="0" w:space="0" w:color="auto" w:frame="1"/>
        </w:rPr>
        <w:t>JOSEPH SWITER PLAZA PINILLA</w:t>
      </w:r>
      <w:r w:rsidRPr="00EE6D6A">
        <w:rPr>
          <w:rFonts w:ascii="Garamond" w:eastAsia="Batang" w:hAnsi="Garamond"/>
          <w:color w:val="FF66FF"/>
          <w:szCs w:val="24"/>
        </w:rPr>
        <w:t>,</w:t>
      </w:r>
      <w:r w:rsidRPr="00EE6D6A">
        <w:rPr>
          <w:rFonts w:ascii="Garamond" w:eastAsia="Batang" w:hAnsi="Garamond"/>
          <w:szCs w:val="24"/>
        </w:rPr>
        <w:t xml:space="preserve"> identificado (a) con la cédula de ciudadanía número </w:t>
      </w:r>
      <w:r w:rsidR="00976EEA">
        <w:rPr>
          <w:rStyle w:val="normaltextrun"/>
          <w:rFonts w:ascii="Garamond" w:hAnsi="Garamond"/>
          <w:b/>
          <w:bCs/>
          <w:bdr w:val="none" w:sz="0" w:space="0" w:color="auto" w:frame="1"/>
        </w:rPr>
        <w:t>1.033.794.453</w:t>
      </w:r>
      <w:r w:rsidRPr="00EE6D6A">
        <w:rPr>
          <w:rFonts w:ascii="Garamond" w:eastAsia="Batang" w:hAnsi="Garamond"/>
          <w:szCs w:val="24"/>
        </w:rPr>
        <w:t xml:space="preserve">, en su calidad de </w:t>
      </w:r>
      <w:r w:rsidR="00976EEA">
        <w:rPr>
          <w:rStyle w:val="normaltextrun"/>
          <w:rFonts w:ascii="Garamond" w:hAnsi="Garamond"/>
          <w:shd w:val="clear" w:color="auto" w:fill="FFFFFF"/>
        </w:rPr>
        <w:t xml:space="preserve">Alcalde Local de Tunjuelito y representante legal del </w:t>
      </w:r>
      <w:r w:rsidR="00976EEA">
        <w:rPr>
          <w:rStyle w:val="normaltextrun"/>
          <w:rFonts w:ascii="Garamond" w:hAnsi="Garamond"/>
          <w:b/>
          <w:bCs/>
          <w:shd w:val="clear" w:color="auto" w:fill="FFFFFF"/>
        </w:rPr>
        <w:t>FONDO DE DESARROLLO LOCAL DE TUNJUELITO</w:t>
      </w:r>
      <w:r w:rsidR="00976EEA">
        <w:rPr>
          <w:rStyle w:val="normaltextrun"/>
          <w:rFonts w:ascii="Garamond" w:hAnsi="Garamond"/>
          <w:shd w:val="clear" w:color="auto" w:fill="FFFFFF"/>
        </w:rPr>
        <w:t xml:space="preserve">, cargo para el cual fue nombrado mediante Decreto No. 052 del 17 de Febrero del 2021 y Acta de Posesión No. 046 del 02 de marzo de 2021; con base en lo dispuesto en el Decreto Ley 1421 de 1993, el artículo 12 la Ley 80 de 1993, modificado por el artículo 21 de la Ley 1150 de 2007, el artículo 110 del Decreto 111 de 1996, el artículo 60 del Decreto Distrital 854 de 2001 y el Decreto 1082 de 2015 quien para efectos de este documento se designará como </w:t>
      </w:r>
      <w:r w:rsidR="00976EEA">
        <w:rPr>
          <w:rStyle w:val="normaltextrun"/>
          <w:rFonts w:ascii="Garamond" w:hAnsi="Garamond"/>
          <w:b/>
          <w:bCs/>
          <w:shd w:val="clear" w:color="auto" w:fill="FFFFFF"/>
        </w:rPr>
        <w:t>EL FONDO</w:t>
      </w:r>
      <w:r w:rsidR="00976EEA">
        <w:rPr>
          <w:rStyle w:val="normaltextrun"/>
          <w:rFonts w:ascii="Garamond" w:hAnsi="Garamond"/>
          <w:shd w:val="clear" w:color="auto" w:fill="FFFFFF"/>
        </w:rPr>
        <w:t xml:space="preserve">, de una parte, y por la otra, </w:t>
      </w:r>
      <w:r w:rsidR="00E357C2" w:rsidRPr="00E357C2">
        <w:rPr>
          <w:rFonts w:ascii="Garamond" w:eastAsia="Batang" w:hAnsi="Garamond"/>
          <w:b/>
          <w:bCs/>
          <w:szCs w:val="24"/>
        </w:rPr>
        <w:t>LA SUBRED INTEGRADA DE SERVICIOS DE SALUD SUR E.S.E</w:t>
      </w:r>
      <w:r w:rsidR="00E357C2">
        <w:rPr>
          <w:rFonts w:ascii="Garamond" w:eastAsia="Batang" w:hAnsi="Garamond"/>
          <w:szCs w:val="24"/>
        </w:rPr>
        <w:t xml:space="preserve">, Identificada con </w:t>
      </w:r>
      <w:r w:rsidR="00E357C2" w:rsidRPr="00E357C2">
        <w:rPr>
          <w:rFonts w:ascii="Garamond" w:eastAsia="Batang" w:hAnsi="Garamond"/>
          <w:b/>
          <w:bCs/>
          <w:szCs w:val="24"/>
        </w:rPr>
        <w:t>NIT No</w:t>
      </w:r>
      <w:r w:rsidR="00E357C2">
        <w:rPr>
          <w:rFonts w:ascii="Garamond" w:eastAsia="Batang" w:hAnsi="Garamond"/>
          <w:szCs w:val="24"/>
        </w:rPr>
        <w:t>. 900</w:t>
      </w:r>
      <w:r w:rsidR="00812758">
        <w:rPr>
          <w:rFonts w:ascii="Garamond" w:eastAsia="Batang" w:hAnsi="Garamond"/>
          <w:szCs w:val="24"/>
        </w:rPr>
        <w:t xml:space="preserve">.958.564-9, creada mediante Acuerdo Distrital No. 641 del 06 de abril de 2016 del Concejo de Bogotá D.C </w:t>
      </w:r>
      <w:r w:rsidRPr="00EE6D6A">
        <w:rPr>
          <w:rFonts w:ascii="Garamond" w:hAnsi="Garamond"/>
          <w:szCs w:val="24"/>
          <w:lang w:val="es-CO"/>
        </w:rPr>
        <w:t xml:space="preserve"> Representada Legalmente por</w:t>
      </w:r>
      <w:r w:rsidR="00812758">
        <w:rPr>
          <w:rFonts w:ascii="Garamond" w:hAnsi="Garamond"/>
          <w:szCs w:val="24"/>
          <w:lang w:val="es-CO"/>
        </w:rPr>
        <w:t xml:space="preserve"> el Gerente Doctor</w:t>
      </w:r>
      <w:r w:rsidR="00430092">
        <w:rPr>
          <w:rFonts w:ascii="Garamond" w:hAnsi="Garamond"/>
          <w:szCs w:val="24"/>
          <w:lang w:val="es-CO"/>
        </w:rPr>
        <w:t xml:space="preserve">a </w:t>
      </w:r>
      <w:r w:rsidR="00430092" w:rsidRPr="00430092">
        <w:rPr>
          <w:rFonts w:ascii="Garamond" w:hAnsi="Garamond"/>
          <w:b/>
          <w:szCs w:val="24"/>
          <w:lang w:val="es-CO"/>
        </w:rPr>
        <w:t>VIVIANA MARCELA CLAVIJO</w:t>
      </w:r>
      <w:r w:rsidRPr="00EE6D6A">
        <w:rPr>
          <w:rFonts w:ascii="Garamond" w:hAnsi="Garamond"/>
          <w:szCs w:val="24"/>
          <w:lang w:val="es-CO"/>
        </w:rPr>
        <w:t xml:space="preserve">, </w:t>
      </w:r>
      <w:r w:rsidRPr="00EE6D6A">
        <w:rPr>
          <w:rFonts w:ascii="Garamond" w:hAnsi="Garamond"/>
          <w:szCs w:val="24"/>
        </w:rPr>
        <w:t>identificad</w:t>
      </w:r>
      <w:r w:rsidR="009A7864">
        <w:rPr>
          <w:rFonts w:ascii="Garamond" w:hAnsi="Garamond"/>
          <w:szCs w:val="24"/>
        </w:rPr>
        <w:t>o con cédula</w:t>
      </w:r>
      <w:r w:rsidR="00430092">
        <w:rPr>
          <w:rFonts w:ascii="Garamond" w:hAnsi="Garamond"/>
          <w:szCs w:val="24"/>
        </w:rPr>
        <w:t xml:space="preserve"> de ciudadanía número 39.726.428 de Sibaté Cundinamarca</w:t>
      </w:r>
      <w:r w:rsidR="009A7864">
        <w:rPr>
          <w:rFonts w:ascii="Garamond" w:hAnsi="Garamond"/>
          <w:szCs w:val="24"/>
        </w:rPr>
        <w:t xml:space="preserve"> Código 085- Grado 09, de acuerdo con</w:t>
      </w:r>
      <w:r w:rsidR="00430092">
        <w:rPr>
          <w:rFonts w:ascii="Garamond" w:hAnsi="Garamond"/>
          <w:szCs w:val="24"/>
        </w:rPr>
        <w:t xml:space="preserve"> el Decreto Distrital número 181 de 21</w:t>
      </w:r>
      <w:r w:rsidR="009A7864">
        <w:rPr>
          <w:rFonts w:ascii="Garamond" w:hAnsi="Garamond"/>
          <w:szCs w:val="24"/>
        </w:rPr>
        <w:t xml:space="preserve"> de </w:t>
      </w:r>
      <w:r w:rsidR="00430092">
        <w:rPr>
          <w:rFonts w:ascii="Garamond" w:hAnsi="Garamond"/>
          <w:szCs w:val="24"/>
        </w:rPr>
        <w:t>Mayo de 2024</w:t>
      </w:r>
      <w:r w:rsidR="009A7864">
        <w:rPr>
          <w:rFonts w:ascii="Garamond" w:hAnsi="Garamond"/>
          <w:szCs w:val="24"/>
        </w:rPr>
        <w:t>, expedido por la Alcaldía Mayor de Bogotá D.C.</w:t>
      </w:r>
      <w:r w:rsidRPr="00EE6D6A">
        <w:rPr>
          <w:rFonts w:ascii="Garamond" w:hAnsi="Garamond"/>
          <w:szCs w:val="24"/>
        </w:rPr>
        <w:t xml:space="preserve"> quien en adelante se denominará </w:t>
      </w:r>
      <w:r w:rsidR="009A7864">
        <w:rPr>
          <w:rFonts w:ascii="Garamond" w:hAnsi="Garamond"/>
          <w:szCs w:val="24"/>
        </w:rPr>
        <w:t>EL CONTRATISTA</w:t>
      </w:r>
      <w:r w:rsidRPr="00EE6D6A">
        <w:rPr>
          <w:rFonts w:ascii="Garamond" w:hAnsi="Garamond"/>
          <w:szCs w:val="24"/>
        </w:rPr>
        <w:t xml:space="preserve">, </w:t>
      </w:r>
      <w:r w:rsidRPr="00EE6D6A">
        <w:rPr>
          <w:rFonts w:ascii="Garamond" w:hAnsi="Garamond"/>
          <w:szCs w:val="24"/>
          <w:lang w:val="es-CO"/>
        </w:rPr>
        <w:t xml:space="preserve">hemos convenido liquidar el </w:t>
      </w:r>
      <w:r w:rsidR="009A7864">
        <w:rPr>
          <w:rFonts w:ascii="Garamond" w:hAnsi="Garamond"/>
          <w:szCs w:val="24"/>
          <w:lang w:val="es-CO"/>
        </w:rPr>
        <w:t>Conv</w:t>
      </w:r>
      <w:r w:rsidR="00430092">
        <w:rPr>
          <w:rFonts w:ascii="Garamond" w:hAnsi="Garamond"/>
          <w:szCs w:val="24"/>
          <w:lang w:val="es-CO"/>
        </w:rPr>
        <w:t>enio Interadministrativo No. 006</w:t>
      </w:r>
      <w:r w:rsidR="00EC21B7">
        <w:rPr>
          <w:rFonts w:ascii="Garamond" w:hAnsi="Garamond"/>
          <w:szCs w:val="24"/>
          <w:lang w:val="es-CO"/>
        </w:rPr>
        <w:t xml:space="preserve"> de 202</w:t>
      </w:r>
      <w:r w:rsidR="00430092">
        <w:rPr>
          <w:rFonts w:ascii="Garamond" w:hAnsi="Garamond"/>
          <w:szCs w:val="24"/>
          <w:lang w:val="es-CO"/>
        </w:rPr>
        <w:t>3</w:t>
      </w:r>
      <w:r w:rsidR="009A7864">
        <w:rPr>
          <w:rFonts w:ascii="Garamond" w:hAnsi="Garamond"/>
          <w:szCs w:val="24"/>
          <w:lang w:val="es-CO"/>
        </w:rPr>
        <w:t>,</w:t>
      </w:r>
      <w:r w:rsidRPr="00EE6D6A">
        <w:rPr>
          <w:rFonts w:ascii="Garamond" w:hAnsi="Garamond"/>
          <w:szCs w:val="24"/>
          <w:lang w:val="es-CO"/>
        </w:rPr>
        <w:t xml:space="preserve"> suscrito por las partes el día</w:t>
      </w:r>
      <w:r w:rsidR="00430092">
        <w:rPr>
          <w:rFonts w:ascii="Garamond" w:hAnsi="Garamond"/>
          <w:szCs w:val="24"/>
          <w:lang w:val="es-CO"/>
        </w:rPr>
        <w:t xml:space="preserve"> 28 de Junio de 202</w:t>
      </w:r>
      <w:r w:rsidR="009978F2">
        <w:rPr>
          <w:rFonts w:ascii="Garamond" w:hAnsi="Garamond"/>
          <w:szCs w:val="24"/>
          <w:lang w:val="es-CO"/>
        </w:rPr>
        <w:t>3</w:t>
      </w:r>
      <w:r w:rsidR="00AA0CA9">
        <w:rPr>
          <w:rFonts w:ascii="Garamond" w:hAnsi="Garamond"/>
          <w:color w:val="auto"/>
          <w:szCs w:val="24"/>
          <w:lang w:val="es-CO"/>
        </w:rPr>
        <w:t>,</w:t>
      </w:r>
      <w:r w:rsidRPr="00546FBB">
        <w:rPr>
          <w:rFonts w:ascii="Garamond" w:hAnsi="Garamond"/>
          <w:color w:val="auto"/>
          <w:szCs w:val="24"/>
          <w:lang w:val="es-CO"/>
        </w:rPr>
        <w:t xml:space="preserve"> de </w:t>
      </w:r>
      <w:r w:rsidRPr="00AA0CA9">
        <w:rPr>
          <w:rFonts w:ascii="Garamond" w:hAnsi="Garamond"/>
          <w:color w:val="auto"/>
          <w:szCs w:val="24"/>
          <w:lang w:val="es-CO"/>
        </w:rPr>
        <w:t xml:space="preserve">conformidad con lo ordenado por los artículos 60 de la Ley 80 de 1993 modificado por el </w:t>
      </w:r>
      <w:r w:rsidR="008B472C" w:rsidRPr="00AA0CA9">
        <w:rPr>
          <w:rFonts w:ascii="Garamond" w:hAnsi="Garamond"/>
          <w:color w:val="auto"/>
          <w:szCs w:val="24"/>
          <w:lang w:val="es-CO"/>
        </w:rPr>
        <w:t>artículo</w:t>
      </w:r>
      <w:r w:rsidRPr="00AA0CA9">
        <w:rPr>
          <w:rFonts w:ascii="Garamond" w:hAnsi="Garamond"/>
          <w:color w:val="auto"/>
          <w:szCs w:val="24"/>
          <w:lang w:val="es-CO"/>
        </w:rPr>
        <w:t xml:space="preserve"> 217 del Decreto 019 de 2012, y 11 de la Ley 1150 de 2007; liquidación que plasmamos de la siguiente forma</w:t>
      </w:r>
      <w:r w:rsidRPr="00AA0CA9">
        <w:rPr>
          <w:rFonts w:ascii="Garamond" w:hAnsi="Garamond"/>
          <w:iCs/>
          <w:color w:val="auto"/>
          <w:szCs w:val="24"/>
          <w:lang w:val="es-CO"/>
        </w:rPr>
        <w:t>:</w:t>
      </w:r>
    </w:p>
    <w:p w14:paraId="1DE65EF4" w14:textId="77777777" w:rsidR="0065407E" w:rsidRDefault="0065407E" w:rsidP="004E067B">
      <w:pPr>
        <w:jc w:val="both"/>
        <w:rPr>
          <w:rFonts w:ascii="Garamond" w:hAnsi="Garamond"/>
          <w:iCs/>
          <w:color w:val="auto"/>
          <w:szCs w:val="24"/>
          <w:lang w:val="es-CO"/>
        </w:rPr>
      </w:pPr>
    </w:p>
    <w:p w14:paraId="29D57D86" w14:textId="77777777" w:rsidR="004E067B" w:rsidRDefault="004E067B" w:rsidP="004E067B">
      <w:pPr>
        <w:jc w:val="both"/>
        <w:rPr>
          <w:rFonts w:ascii="Garamond" w:hAnsi="Garamond"/>
          <w:iCs/>
          <w:color w:val="auto"/>
          <w:szCs w:val="24"/>
          <w:lang w:val="es-CO"/>
        </w:rPr>
      </w:pPr>
    </w:p>
    <w:p w14:paraId="7E3D5112" w14:textId="77777777" w:rsidR="0065407E" w:rsidRPr="00430092" w:rsidRDefault="00DF506D" w:rsidP="00A03F1B">
      <w:pPr>
        <w:pStyle w:val="Prrafodelista"/>
        <w:widowControl w:val="0"/>
        <w:numPr>
          <w:ilvl w:val="0"/>
          <w:numId w:val="7"/>
        </w:numPr>
        <w:autoSpaceDE w:val="0"/>
        <w:autoSpaceDN w:val="0"/>
        <w:adjustRightInd w:val="0"/>
        <w:spacing w:after="240"/>
        <w:ind w:left="0" w:firstLine="0"/>
        <w:jc w:val="both"/>
        <w:rPr>
          <w:rFonts w:ascii="Garamond" w:hAnsi="Garamond"/>
          <w:bCs/>
          <w:szCs w:val="24"/>
          <w:lang w:val="es-CO"/>
        </w:rPr>
      </w:pPr>
      <w:r w:rsidRPr="00430092">
        <w:rPr>
          <w:rFonts w:ascii="Garamond" w:hAnsi="Garamond"/>
          <w:b/>
          <w:szCs w:val="24"/>
          <w:lang w:val="es-CO"/>
        </w:rPr>
        <w:t>OBJETO DEL</w:t>
      </w:r>
      <w:r w:rsidR="00631528">
        <w:rPr>
          <w:rFonts w:ascii="Garamond" w:hAnsi="Garamond"/>
          <w:b/>
          <w:szCs w:val="24"/>
          <w:lang w:val="es-CO"/>
        </w:rPr>
        <w:t xml:space="preserve"> </w:t>
      </w:r>
      <w:r w:rsidR="00862B2A" w:rsidRPr="00430092">
        <w:rPr>
          <w:rFonts w:ascii="Garamond" w:hAnsi="Garamond"/>
          <w:b/>
          <w:szCs w:val="24"/>
          <w:lang w:val="es-CO"/>
        </w:rPr>
        <w:t>CONVENIO INTERADMINISTRATIVO</w:t>
      </w:r>
      <w:r w:rsidR="00A03F1B" w:rsidRPr="00430092">
        <w:rPr>
          <w:rFonts w:ascii="Garamond" w:hAnsi="Garamond"/>
          <w:b/>
          <w:szCs w:val="24"/>
          <w:lang w:val="es-CO"/>
        </w:rPr>
        <w:t>:</w:t>
      </w:r>
      <w:r w:rsidR="00430092" w:rsidRPr="00430092">
        <w:rPr>
          <w:rFonts w:ascii="Garamond" w:hAnsi="Garamond"/>
          <w:b/>
          <w:szCs w:val="24"/>
          <w:lang w:val="es-CO"/>
        </w:rPr>
        <w:t xml:space="preserve"> </w:t>
      </w:r>
      <w:r w:rsidR="00CF238B" w:rsidRPr="00430092">
        <w:rPr>
          <w:rFonts w:ascii="Garamond" w:hAnsi="Garamond"/>
          <w:bCs/>
          <w:szCs w:val="24"/>
          <w:lang w:val="es-CO"/>
        </w:rPr>
        <w:t>“AUNAR ESFUERZOS, ADMINISTRATIVOS, TÉCNICOS, FINANCIEROS Y HUMANOS ENTRE LA SUBRED INTEGRADA DE SERVICIOS DE SALUD SUR E.S.E Y EL FONDO DE DESARROLLO LOCAL DE TUNJUELITO PARA IMPULSAR ACCIONES DE PREVENCIÓN Y PROMOCIÓN EN SALUD, EN EL MARCO DEL PROYECTO 1916 “TUNJUELITO TERRITORIO SALUDABLE” DE CONFORMIDAD CON LAS ESPECIFICACIONES, CONDICIONES Y OBLIGACIONES ESTABLECIDAS EN EL PRESENTE ESTUDIO PREVIO”.</w:t>
      </w:r>
    </w:p>
    <w:p w14:paraId="115C261D" w14:textId="77777777" w:rsidR="00796CE9" w:rsidRPr="00796CE9" w:rsidRDefault="00796CE9" w:rsidP="00796CE9">
      <w:pPr>
        <w:pStyle w:val="Prrafodelista"/>
        <w:widowControl w:val="0"/>
        <w:autoSpaceDE w:val="0"/>
        <w:autoSpaceDN w:val="0"/>
        <w:adjustRightInd w:val="0"/>
        <w:spacing w:after="240"/>
        <w:jc w:val="both"/>
        <w:rPr>
          <w:rFonts w:ascii="Garamond" w:hAnsi="Garamond"/>
          <w:b/>
          <w:szCs w:val="24"/>
          <w:lang w:val="es-CO"/>
        </w:rPr>
      </w:pPr>
    </w:p>
    <w:p w14:paraId="172EE2B5" w14:textId="77777777" w:rsidR="004E067B" w:rsidRPr="004E067B" w:rsidRDefault="004E067B" w:rsidP="004E067B">
      <w:pPr>
        <w:pStyle w:val="Prrafodelista"/>
        <w:ind w:left="1080" w:right="-160"/>
        <w:rPr>
          <w:rFonts w:ascii="Garamond" w:hAnsi="Garamond"/>
          <w:szCs w:val="24"/>
        </w:rPr>
      </w:pPr>
    </w:p>
    <w:tbl>
      <w:tblPr>
        <w:tblpPr w:leftFromText="141" w:rightFromText="141" w:vertAnchor="text" w:tblpY="1"/>
        <w:tblOverlap w:val="never"/>
        <w:tblW w:w="9473" w:type="dxa"/>
        <w:tblLayout w:type="fixed"/>
        <w:tblCellMar>
          <w:left w:w="70" w:type="dxa"/>
          <w:right w:w="70" w:type="dxa"/>
        </w:tblCellMar>
        <w:tblLook w:val="0000" w:firstRow="0" w:lastRow="0" w:firstColumn="0" w:lastColumn="0" w:noHBand="0" w:noVBand="0"/>
      </w:tblPr>
      <w:tblGrid>
        <w:gridCol w:w="2996"/>
        <w:gridCol w:w="1185"/>
        <w:gridCol w:w="1059"/>
        <w:gridCol w:w="1559"/>
        <w:gridCol w:w="2674"/>
      </w:tblGrid>
      <w:tr w:rsidR="00DF506D" w:rsidRPr="00EE6D6A" w14:paraId="37772D41" w14:textId="77777777" w:rsidTr="00CF3956">
        <w:trPr>
          <w:trHeight w:val="446"/>
        </w:trPr>
        <w:tc>
          <w:tcPr>
            <w:tcW w:w="94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BBE7C2" w14:textId="77777777" w:rsidR="00862B2A" w:rsidRPr="00EE6D6A" w:rsidRDefault="00A03F1B" w:rsidP="00862B2A">
            <w:pPr>
              <w:ind w:right="-160"/>
              <w:rPr>
                <w:rFonts w:ascii="Garamond" w:hAnsi="Garamond"/>
                <w:szCs w:val="24"/>
              </w:rPr>
            </w:pPr>
            <w:r>
              <w:rPr>
                <w:rFonts w:ascii="Garamond" w:hAnsi="Garamond"/>
                <w:b/>
                <w:bCs/>
                <w:szCs w:val="24"/>
                <w:lang w:val="es-CO"/>
              </w:rPr>
              <w:t xml:space="preserve">2. </w:t>
            </w:r>
            <w:r w:rsidR="00DF506D" w:rsidRPr="00EE6D6A">
              <w:rPr>
                <w:rFonts w:ascii="Garamond" w:hAnsi="Garamond"/>
                <w:b/>
                <w:bCs/>
                <w:szCs w:val="24"/>
                <w:lang w:val="es-CO"/>
              </w:rPr>
              <w:t xml:space="preserve">DATOS GENERALES </w:t>
            </w:r>
            <w:r w:rsidR="00862B2A" w:rsidRPr="00EE6D6A">
              <w:rPr>
                <w:rFonts w:ascii="Garamond" w:hAnsi="Garamond"/>
                <w:b/>
                <w:bCs/>
                <w:szCs w:val="24"/>
                <w:lang w:val="es-CO"/>
              </w:rPr>
              <w:t xml:space="preserve">DEL </w:t>
            </w:r>
            <w:r w:rsidR="00862B2A">
              <w:rPr>
                <w:rFonts w:ascii="Garamond" w:hAnsi="Garamond"/>
                <w:b/>
                <w:szCs w:val="24"/>
                <w:lang w:val="es-CO"/>
              </w:rPr>
              <w:t>CONVENIO INTERADMINISTRATIVO.</w:t>
            </w:r>
          </w:p>
          <w:p w14:paraId="4FB6EB8C" w14:textId="77777777" w:rsidR="00DF506D" w:rsidRPr="00EE6D6A" w:rsidRDefault="00DF506D" w:rsidP="008B472C">
            <w:pPr>
              <w:ind w:right="-160"/>
              <w:jc w:val="both"/>
            </w:pPr>
          </w:p>
        </w:tc>
      </w:tr>
      <w:tr w:rsidR="00DF506D" w:rsidRPr="00EE6D6A" w14:paraId="734435CE" w14:textId="77777777" w:rsidTr="00631528">
        <w:trPr>
          <w:trHeight w:val="524"/>
        </w:trPr>
        <w:tc>
          <w:tcPr>
            <w:tcW w:w="4181" w:type="dxa"/>
            <w:gridSpan w:val="2"/>
            <w:tcBorders>
              <w:top w:val="single" w:sz="4" w:space="0" w:color="000000"/>
              <w:left w:val="single" w:sz="4" w:space="0" w:color="000000"/>
              <w:bottom w:val="single" w:sz="4" w:space="0" w:color="000000"/>
            </w:tcBorders>
            <w:shd w:val="clear" w:color="auto" w:fill="auto"/>
            <w:vAlign w:val="center"/>
          </w:tcPr>
          <w:p w14:paraId="720FF6D2" w14:textId="77777777" w:rsidR="00862B2A" w:rsidRPr="00EE6D6A" w:rsidRDefault="00DF506D" w:rsidP="00862B2A">
            <w:pPr>
              <w:ind w:right="-160"/>
              <w:rPr>
                <w:rFonts w:ascii="Garamond" w:hAnsi="Garamond"/>
                <w:szCs w:val="24"/>
              </w:rPr>
            </w:pPr>
            <w:r w:rsidRPr="00EE6D6A">
              <w:rPr>
                <w:rFonts w:ascii="Garamond" w:hAnsi="Garamond"/>
                <w:b/>
                <w:bCs/>
                <w:sz w:val="18"/>
                <w:szCs w:val="18"/>
                <w:lang w:val="es-CO"/>
              </w:rPr>
              <w:t xml:space="preserve">PLAZO INICIAL </w:t>
            </w:r>
            <w:r w:rsidR="008C5230" w:rsidRPr="00EE6D6A">
              <w:rPr>
                <w:rFonts w:ascii="Garamond" w:hAnsi="Garamond"/>
                <w:b/>
                <w:bCs/>
                <w:sz w:val="18"/>
                <w:szCs w:val="18"/>
                <w:lang w:val="es-CO"/>
              </w:rPr>
              <w:t xml:space="preserve">DEL </w:t>
            </w:r>
            <w:r w:rsidR="008C5230" w:rsidRPr="008C5230">
              <w:rPr>
                <w:rFonts w:ascii="Garamond" w:hAnsi="Garamond"/>
                <w:b/>
                <w:bCs/>
                <w:sz w:val="18"/>
                <w:szCs w:val="18"/>
                <w:lang w:val="es-CO"/>
              </w:rPr>
              <w:t>CONVENIO</w:t>
            </w:r>
            <w:r w:rsidR="00862B2A" w:rsidRPr="008C5230">
              <w:rPr>
                <w:rFonts w:ascii="Garamond" w:hAnsi="Garamond"/>
                <w:b/>
                <w:bCs/>
                <w:sz w:val="18"/>
                <w:szCs w:val="18"/>
                <w:lang w:val="es-CO"/>
              </w:rPr>
              <w:t xml:space="preserve"> INTERADMINISTRATIVO</w:t>
            </w:r>
            <w:r w:rsidR="00862B2A">
              <w:rPr>
                <w:rFonts w:ascii="Garamond" w:hAnsi="Garamond"/>
                <w:b/>
                <w:szCs w:val="24"/>
                <w:lang w:val="es-CO"/>
              </w:rPr>
              <w:t>.</w:t>
            </w:r>
          </w:p>
          <w:p w14:paraId="697CB8D1" w14:textId="77777777" w:rsidR="00DF506D" w:rsidRPr="00EE6D6A" w:rsidRDefault="00DF506D" w:rsidP="008B472C">
            <w:pPr>
              <w:rPr>
                <w:rFonts w:ascii="Garamond" w:hAnsi="Garamond"/>
                <w:color w:val="FF0000"/>
                <w:sz w:val="18"/>
                <w:szCs w:val="18"/>
                <w:lang w:val="es-CO"/>
              </w:rPr>
            </w:pPr>
          </w:p>
        </w:tc>
        <w:tc>
          <w:tcPr>
            <w:tcW w:w="52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0CB24BB" w14:textId="77777777" w:rsidR="00DF506D" w:rsidRPr="00987B30" w:rsidRDefault="00DF506D" w:rsidP="004F1177">
            <w:pPr>
              <w:ind w:right="-160"/>
              <w:rPr>
                <w:rFonts w:ascii="Garamond" w:hAnsi="Garamond"/>
                <w:color w:val="808080"/>
                <w:sz w:val="18"/>
                <w:szCs w:val="18"/>
                <w:lang w:val="es-CO"/>
              </w:rPr>
            </w:pPr>
          </w:p>
          <w:p w14:paraId="3C4D0EF9" w14:textId="77777777" w:rsidR="00DF506D" w:rsidRPr="00987B30" w:rsidRDefault="00D7662A" w:rsidP="004F1177">
            <w:pPr>
              <w:ind w:right="-160"/>
              <w:rPr>
                <w:rFonts w:ascii="Garamond" w:hAnsi="Garamond"/>
                <w:b/>
                <w:bCs/>
                <w:color w:val="808080"/>
                <w:sz w:val="18"/>
                <w:szCs w:val="18"/>
                <w:lang w:val="es-CO"/>
              </w:rPr>
            </w:pPr>
            <w:r>
              <w:rPr>
                <w:rFonts w:ascii="Garamond" w:hAnsi="Garamond"/>
                <w:b/>
                <w:bCs/>
                <w:sz w:val="18"/>
                <w:szCs w:val="18"/>
                <w:lang w:val="es-CO"/>
              </w:rPr>
              <w:t>NUEVE</w:t>
            </w:r>
            <w:r w:rsidR="00F01A52">
              <w:rPr>
                <w:rFonts w:ascii="Garamond" w:hAnsi="Garamond"/>
                <w:b/>
                <w:bCs/>
                <w:sz w:val="18"/>
                <w:szCs w:val="18"/>
                <w:lang w:val="es-CO"/>
              </w:rPr>
              <w:t xml:space="preserve"> (</w:t>
            </w:r>
            <w:r>
              <w:rPr>
                <w:rFonts w:ascii="Garamond" w:hAnsi="Garamond"/>
                <w:b/>
                <w:bCs/>
                <w:sz w:val="18"/>
                <w:szCs w:val="18"/>
                <w:lang w:val="es-CO"/>
              </w:rPr>
              <w:t>09</w:t>
            </w:r>
            <w:r w:rsidR="004F1177" w:rsidRPr="004F1177">
              <w:rPr>
                <w:rFonts w:ascii="Garamond" w:hAnsi="Garamond"/>
                <w:b/>
                <w:bCs/>
                <w:sz w:val="18"/>
                <w:szCs w:val="18"/>
                <w:lang w:val="es-CO"/>
              </w:rPr>
              <w:t>) MESES</w:t>
            </w:r>
          </w:p>
        </w:tc>
      </w:tr>
      <w:tr w:rsidR="00DF506D" w:rsidRPr="00EE6D6A" w14:paraId="29ABC071" w14:textId="77777777" w:rsidTr="00631528">
        <w:trPr>
          <w:trHeight w:val="524"/>
        </w:trPr>
        <w:tc>
          <w:tcPr>
            <w:tcW w:w="4181" w:type="dxa"/>
            <w:gridSpan w:val="2"/>
            <w:tcBorders>
              <w:left w:val="single" w:sz="4" w:space="0" w:color="000000"/>
              <w:bottom w:val="single" w:sz="4" w:space="0" w:color="000000"/>
            </w:tcBorders>
            <w:shd w:val="clear" w:color="auto" w:fill="auto"/>
            <w:vAlign w:val="center"/>
          </w:tcPr>
          <w:p w14:paraId="1AD10764" w14:textId="77777777" w:rsidR="00DF506D" w:rsidRPr="004F1177" w:rsidRDefault="00DF506D" w:rsidP="008B472C">
            <w:pPr>
              <w:rPr>
                <w:rFonts w:ascii="Garamond" w:hAnsi="Garamond"/>
                <w:bCs/>
                <w:color w:val="FF6600"/>
                <w:sz w:val="18"/>
                <w:szCs w:val="18"/>
                <w:lang w:val="es-CO"/>
              </w:rPr>
            </w:pPr>
            <w:r w:rsidRPr="004F1177">
              <w:rPr>
                <w:rFonts w:ascii="Garamond" w:hAnsi="Garamond"/>
                <w:b/>
                <w:bCs/>
                <w:sz w:val="18"/>
                <w:szCs w:val="18"/>
                <w:lang w:val="es-CO"/>
              </w:rPr>
              <w:t>FECHA ACTA DE INICIO</w:t>
            </w:r>
          </w:p>
        </w:tc>
        <w:tc>
          <w:tcPr>
            <w:tcW w:w="5292" w:type="dxa"/>
            <w:gridSpan w:val="3"/>
            <w:tcBorders>
              <w:left w:val="single" w:sz="4" w:space="0" w:color="000000"/>
              <w:bottom w:val="single" w:sz="4" w:space="0" w:color="000000"/>
              <w:right w:val="single" w:sz="4" w:space="0" w:color="000000"/>
            </w:tcBorders>
            <w:shd w:val="clear" w:color="auto" w:fill="auto"/>
            <w:vAlign w:val="center"/>
          </w:tcPr>
          <w:p w14:paraId="60153C00" w14:textId="77777777" w:rsidR="00DF506D" w:rsidRPr="004F1177" w:rsidRDefault="00D7662A" w:rsidP="004F1177">
            <w:pPr>
              <w:ind w:right="-160"/>
              <w:rPr>
                <w:rFonts w:ascii="Garamond" w:hAnsi="Garamond"/>
                <w:color w:val="808080"/>
                <w:sz w:val="18"/>
                <w:szCs w:val="18"/>
              </w:rPr>
            </w:pPr>
            <w:r>
              <w:rPr>
                <w:rFonts w:ascii="Garamond" w:hAnsi="Garamond"/>
                <w:b/>
                <w:bCs/>
                <w:sz w:val="18"/>
                <w:szCs w:val="18"/>
                <w:lang w:val="es-CO"/>
              </w:rPr>
              <w:t>17 DE NOVIEMBRE</w:t>
            </w:r>
            <w:r w:rsidR="00430092">
              <w:rPr>
                <w:rFonts w:ascii="Garamond" w:hAnsi="Garamond"/>
                <w:b/>
                <w:bCs/>
                <w:sz w:val="18"/>
                <w:szCs w:val="18"/>
                <w:lang w:val="es-CO"/>
              </w:rPr>
              <w:t xml:space="preserve"> </w:t>
            </w:r>
            <w:r w:rsidR="00F01A52" w:rsidRPr="00F01A52">
              <w:rPr>
                <w:rFonts w:ascii="Garamond" w:hAnsi="Garamond"/>
                <w:b/>
                <w:bCs/>
                <w:sz w:val="18"/>
                <w:szCs w:val="18"/>
                <w:lang w:val="es-CO"/>
              </w:rPr>
              <w:t>202</w:t>
            </w:r>
            <w:r w:rsidR="00272A25">
              <w:rPr>
                <w:rFonts w:ascii="Garamond" w:hAnsi="Garamond"/>
                <w:b/>
                <w:bCs/>
                <w:sz w:val="18"/>
                <w:szCs w:val="18"/>
                <w:lang w:val="es-CO"/>
              </w:rPr>
              <w:t>3</w:t>
            </w:r>
          </w:p>
        </w:tc>
      </w:tr>
      <w:tr w:rsidR="00DF506D" w:rsidRPr="00EE6D6A" w14:paraId="171FA8C9" w14:textId="77777777" w:rsidTr="00631528">
        <w:trPr>
          <w:trHeight w:val="712"/>
        </w:trPr>
        <w:tc>
          <w:tcPr>
            <w:tcW w:w="4181" w:type="dxa"/>
            <w:gridSpan w:val="2"/>
            <w:tcBorders>
              <w:top w:val="single" w:sz="4" w:space="0" w:color="000000"/>
              <w:left w:val="single" w:sz="4" w:space="0" w:color="000000"/>
              <w:bottom w:val="single" w:sz="4" w:space="0" w:color="000000"/>
            </w:tcBorders>
            <w:shd w:val="clear" w:color="auto" w:fill="auto"/>
            <w:vAlign w:val="center"/>
          </w:tcPr>
          <w:p w14:paraId="3D026CDE" w14:textId="77777777" w:rsidR="00DF506D" w:rsidRPr="00CF3956" w:rsidRDefault="00DF506D" w:rsidP="00CF3956">
            <w:pPr>
              <w:rPr>
                <w:rFonts w:ascii="Garamond" w:hAnsi="Garamond"/>
                <w:b/>
                <w:bCs/>
                <w:sz w:val="18"/>
                <w:szCs w:val="18"/>
                <w:lang w:val="es-CO"/>
              </w:rPr>
            </w:pPr>
            <w:r w:rsidRPr="00CF3956">
              <w:rPr>
                <w:rFonts w:ascii="Garamond" w:hAnsi="Garamond"/>
                <w:b/>
                <w:bCs/>
                <w:sz w:val="18"/>
                <w:szCs w:val="18"/>
                <w:lang w:val="es-CO"/>
              </w:rPr>
              <w:t>PRÓRROGA No. 1</w:t>
            </w:r>
          </w:p>
        </w:tc>
        <w:tc>
          <w:tcPr>
            <w:tcW w:w="52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1754DF" w14:textId="77777777" w:rsidR="00DF506D" w:rsidRPr="00CF3956" w:rsidRDefault="00F01A52" w:rsidP="00CF3956">
            <w:pPr>
              <w:rPr>
                <w:rFonts w:ascii="Garamond" w:hAnsi="Garamond"/>
                <w:b/>
                <w:bCs/>
                <w:sz w:val="18"/>
                <w:szCs w:val="18"/>
                <w:lang w:val="es-CO"/>
              </w:rPr>
            </w:pPr>
            <w:r>
              <w:rPr>
                <w:rFonts w:ascii="Garamond" w:hAnsi="Garamond"/>
                <w:b/>
                <w:bCs/>
                <w:sz w:val="18"/>
                <w:szCs w:val="18"/>
                <w:lang w:val="es-CO"/>
              </w:rPr>
              <w:t>1 MES</w:t>
            </w:r>
          </w:p>
        </w:tc>
      </w:tr>
      <w:tr w:rsidR="00CF3956" w:rsidRPr="00EE6D6A" w14:paraId="5ECE6113" w14:textId="77777777" w:rsidTr="00631528">
        <w:trPr>
          <w:trHeight w:val="585"/>
        </w:trPr>
        <w:tc>
          <w:tcPr>
            <w:tcW w:w="4181" w:type="dxa"/>
            <w:gridSpan w:val="2"/>
            <w:tcBorders>
              <w:top w:val="single" w:sz="4" w:space="0" w:color="000000"/>
              <w:left w:val="single" w:sz="4" w:space="0" w:color="000000"/>
              <w:bottom w:val="single" w:sz="4" w:space="0" w:color="000000"/>
            </w:tcBorders>
            <w:shd w:val="clear" w:color="auto" w:fill="auto"/>
            <w:vAlign w:val="center"/>
          </w:tcPr>
          <w:p w14:paraId="349ADC38" w14:textId="77777777" w:rsidR="00CF3956" w:rsidRPr="00EE6D6A" w:rsidRDefault="00CF3956" w:rsidP="00CF3956">
            <w:pPr>
              <w:rPr>
                <w:rFonts w:ascii="Garamond" w:hAnsi="Garamond"/>
                <w:bCs/>
                <w:color w:val="FF6600"/>
                <w:sz w:val="18"/>
                <w:szCs w:val="18"/>
                <w:lang w:val="es-CO"/>
              </w:rPr>
            </w:pPr>
            <w:r w:rsidRPr="00EE6D6A">
              <w:rPr>
                <w:rFonts w:ascii="Garamond" w:hAnsi="Garamond"/>
                <w:b/>
                <w:bCs/>
                <w:sz w:val="18"/>
                <w:szCs w:val="18"/>
                <w:lang w:val="es-CO"/>
              </w:rPr>
              <w:lastRenderedPageBreak/>
              <w:t>PRÓRROGA No.2</w:t>
            </w:r>
          </w:p>
        </w:tc>
        <w:tc>
          <w:tcPr>
            <w:tcW w:w="52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3FF28D6" w14:textId="77777777" w:rsidR="00CF3956" w:rsidRPr="00987B30" w:rsidRDefault="00CF3956" w:rsidP="00CF3956">
            <w:pPr>
              <w:jc w:val="both"/>
              <w:rPr>
                <w:color w:val="808080"/>
              </w:rPr>
            </w:pPr>
            <w:r w:rsidRPr="00CF3956">
              <w:rPr>
                <w:rFonts w:ascii="Garamond" w:hAnsi="Garamond"/>
                <w:b/>
                <w:bCs/>
                <w:sz w:val="18"/>
                <w:szCs w:val="18"/>
                <w:lang w:val="es-CO"/>
              </w:rPr>
              <w:t>N/A</w:t>
            </w:r>
          </w:p>
        </w:tc>
      </w:tr>
      <w:tr w:rsidR="00CF3956" w:rsidRPr="00EE6D6A" w14:paraId="0BAF836E" w14:textId="77777777" w:rsidTr="00631528">
        <w:trPr>
          <w:trHeight w:val="585"/>
        </w:trPr>
        <w:tc>
          <w:tcPr>
            <w:tcW w:w="4181" w:type="dxa"/>
            <w:gridSpan w:val="2"/>
            <w:tcBorders>
              <w:top w:val="single" w:sz="4" w:space="0" w:color="000000"/>
              <w:left w:val="single" w:sz="4" w:space="0" w:color="000000"/>
              <w:bottom w:val="single" w:sz="4" w:space="0" w:color="000000"/>
            </w:tcBorders>
            <w:shd w:val="clear" w:color="auto" w:fill="auto"/>
            <w:vAlign w:val="center"/>
          </w:tcPr>
          <w:p w14:paraId="2E6EECBF" w14:textId="77777777" w:rsidR="00CF3956" w:rsidRPr="00EE6D6A" w:rsidRDefault="00CF3956" w:rsidP="00CF3956">
            <w:pPr>
              <w:rPr>
                <w:rFonts w:ascii="Garamond" w:hAnsi="Garamond"/>
                <w:bCs/>
                <w:color w:val="FF6600"/>
                <w:sz w:val="18"/>
                <w:szCs w:val="18"/>
                <w:lang w:val="es-CO"/>
              </w:rPr>
            </w:pPr>
            <w:r w:rsidRPr="00EE6D6A">
              <w:rPr>
                <w:rFonts w:ascii="Garamond" w:hAnsi="Garamond"/>
                <w:b/>
                <w:bCs/>
                <w:sz w:val="18"/>
                <w:szCs w:val="18"/>
                <w:lang w:val="es-CO"/>
              </w:rPr>
              <w:t>SUSPENSION (si aplica)</w:t>
            </w:r>
          </w:p>
        </w:tc>
        <w:tc>
          <w:tcPr>
            <w:tcW w:w="52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07D22DE" w14:textId="77777777" w:rsidR="00CF3956" w:rsidRPr="00987B30" w:rsidRDefault="00CF3956" w:rsidP="00CF3956">
            <w:pPr>
              <w:jc w:val="both"/>
              <w:rPr>
                <w:rFonts w:ascii="Garamond" w:hAnsi="Garamond"/>
                <w:bCs/>
                <w:color w:val="808080"/>
                <w:sz w:val="18"/>
                <w:szCs w:val="18"/>
                <w:lang w:val="es-CO"/>
              </w:rPr>
            </w:pPr>
            <w:r w:rsidRPr="00CF3956">
              <w:rPr>
                <w:rFonts w:ascii="Garamond" w:hAnsi="Garamond"/>
                <w:b/>
                <w:bCs/>
                <w:sz w:val="18"/>
                <w:szCs w:val="18"/>
                <w:lang w:val="es-CO"/>
              </w:rPr>
              <w:t>N/A</w:t>
            </w:r>
          </w:p>
        </w:tc>
      </w:tr>
      <w:tr w:rsidR="00DF506D" w:rsidRPr="00EE6D6A" w14:paraId="15371BD4" w14:textId="77777777" w:rsidTr="00631528">
        <w:trPr>
          <w:trHeight w:val="585"/>
        </w:trPr>
        <w:tc>
          <w:tcPr>
            <w:tcW w:w="4181" w:type="dxa"/>
            <w:gridSpan w:val="2"/>
            <w:tcBorders>
              <w:top w:val="single" w:sz="4" w:space="0" w:color="000000"/>
              <w:left w:val="single" w:sz="4" w:space="0" w:color="000000"/>
              <w:bottom w:val="single" w:sz="4" w:space="0" w:color="000000"/>
            </w:tcBorders>
            <w:shd w:val="clear" w:color="auto" w:fill="auto"/>
            <w:vAlign w:val="center"/>
          </w:tcPr>
          <w:p w14:paraId="6751D246" w14:textId="77777777" w:rsidR="004F1177" w:rsidRPr="004F1177" w:rsidRDefault="0070714F" w:rsidP="004F1177">
            <w:pPr>
              <w:ind w:right="-160"/>
              <w:rPr>
                <w:rFonts w:ascii="Garamond" w:hAnsi="Garamond"/>
                <w:b/>
                <w:bCs/>
                <w:sz w:val="18"/>
                <w:szCs w:val="18"/>
                <w:lang w:val="es-CO"/>
              </w:rPr>
            </w:pPr>
            <w:r w:rsidRPr="00EE6D6A">
              <w:rPr>
                <w:rFonts w:ascii="Garamond" w:hAnsi="Garamond"/>
                <w:b/>
                <w:bCs/>
                <w:sz w:val="18"/>
                <w:szCs w:val="18"/>
                <w:lang w:val="es-CO"/>
              </w:rPr>
              <w:t>FECHA DE TERMINACIÓ</w:t>
            </w:r>
            <w:r w:rsidR="00DF506D" w:rsidRPr="00EE6D6A">
              <w:rPr>
                <w:rFonts w:ascii="Garamond" w:hAnsi="Garamond"/>
                <w:b/>
                <w:bCs/>
                <w:sz w:val="18"/>
                <w:szCs w:val="18"/>
                <w:lang w:val="es-CO"/>
              </w:rPr>
              <w:t xml:space="preserve">N DEL </w:t>
            </w:r>
            <w:r w:rsidR="004F1177" w:rsidRPr="004F1177">
              <w:rPr>
                <w:rFonts w:ascii="Garamond" w:hAnsi="Garamond"/>
                <w:b/>
                <w:bCs/>
                <w:sz w:val="18"/>
                <w:szCs w:val="18"/>
                <w:lang w:val="es-CO"/>
              </w:rPr>
              <w:t xml:space="preserve"> CONVENIO INTERADMINISTRATIVO.</w:t>
            </w:r>
          </w:p>
          <w:p w14:paraId="48FCB3ED" w14:textId="77777777" w:rsidR="00DF506D" w:rsidRPr="004F1177" w:rsidRDefault="00DF506D" w:rsidP="008B472C">
            <w:pPr>
              <w:rPr>
                <w:rFonts w:ascii="Garamond" w:hAnsi="Garamond"/>
                <w:b/>
                <w:bCs/>
                <w:sz w:val="18"/>
                <w:szCs w:val="18"/>
                <w:lang w:val="es-CO"/>
              </w:rPr>
            </w:pPr>
          </w:p>
        </w:tc>
        <w:tc>
          <w:tcPr>
            <w:tcW w:w="52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8F658A" w14:textId="77777777" w:rsidR="00DF506D" w:rsidRPr="004F1177" w:rsidRDefault="00D7662A" w:rsidP="008B472C">
            <w:pPr>
              <w:jc w:val="both"/>
              <w:rPr>
                <w:rFonts w:ascii="Garamond" w:hAnsi="Garamond"/>
                <w:b/>
                <w:bCs/>
                <w:sz w:val="18"/>
                <w:szCs w:val="18"/>
                <w:lang w:val="es-CO"/>
              </w:rPr>
            </w:pPr>
            <w:r w:rsidRPr="00430092">
              <w:rPr>
                <w:rFonts w:ascii="Garamond" w:hAnsi="Garamond"/>
                <w:b/>
                <w:bCs/>
                <w:sz w:val="18"/>
                <w:szCs w:val="18"/>
                <w:lang w:val="es-CO"/>
              </w:rPr>
              <w:t>16 DE SEPTIEMBRE DE 2024</w:t>
            </w:r>
          </w:p>
        </w:tc>
      </w:tr>
      <w:tr w:rsidR="00DF506D" w:rsidRPr="00EE6D6A" w14:paraId="110835EA" w14:textId="77777777" w:rsidTr="00CF3956">
        <w:trPr>
          <w:trHeight w:val="585"/>
        </w:trPr>
        <w:tc>
          <w:tcPr>
            <w:tcW w:w="947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E334C6F" w14:textId="77777777" w:rsidR="00DF506D" w:rsidRPr="00EE6D6A" w:rsidRDefault="00DF506D" w:rsidP="008B472C">
            <w:r w:rsidRPr="00EE6D6A">
              <w:rPr>
                <w:rFonts w:ascii="Garamond" w:hAnsi="Garamond"/>
                <w:b/>
                <w:bCs/>
                <w:szCs w:val="24"/>
                <w:lang w:val="es-CO"/>
              </w:rPr>
              <w:t>3.  ESTADO FINANCIERO DEL CONTRATO</w:t>
            </w:r>
          </w:p>
        </w:tc>
      </w:tr>
      <w:tr w:rsidR="00DF506D" w:rsidRPr="00EE6D6A" w14:paraId="5E64EFE1" w14:textId="77777777" w:rsidTr="00CC61E5">
        <w:trPr>
          <w:trHeight w:val="601"/>
        </w:trPr>
        <w:tc>
          <w:tcPr>
            <w:tcW w:w="2996" w:type="dxa"/>
            <w:tcBorders>
              <w:top w:val="single" w:sz="4" w:space="0" w:color="000000"/>
              <w:left w:val="single" w:sz="4" w:space="0" w:color="000000"/>
              <w:bottom w:val="single" w:sz="4" w:space="0" w:color="000000"/>
            </w:tcBorders>
            <w:shd w:val="clear" w:color="auto" w:fill="auto"/>
            <w:vAlign w:val="center"/>
          </w:tcPr>
          <w:p w14:paraId="03090197" w14:textId="77777777" w:rsidR="00DF506D" w:rsidRPr="00EE6D6A" w:rsidRDefault="00DF506D" w:rsidP="008B472C">
            <w:pPr>
              <w:jc w:val="center"/>
              <w:rPr>
                <w:rFonts w:ascii="Garamond" w:hAnsi="Garamond"/>
                <w:b/>
                <w:bCs/>
                <w:sz w:val="18"/>
                <w:szCs w:val="18"/>
                <w:lang w:val="es-CO"/>
              </w:rPr>
            </w:pPr>
            <w:r w:rsidRPr="00EE6D6A">
              <w:rPr>
                <w:rFonts w:ascii="Garamond" w:hAnsi="Garamond"/>
                <w:b/>
                <w:bCs/>
                <w:sz w:val="18"/>
                <w:szCs w:val="18"/>
                <w:lang w:val="es-CO"/>
              </w:rPr>
              <w:t xml:space="preserve">CONCEPTO </w:t>
            </w:r>
          </w:p>
        </w:tc>
        <w:tc>
          <w:tcPr>
            <w:tcW w:w="2244" w:type="dxa"/>
            <w:gridSpan w:val="2"/>
            <w:tcBorders>
              <w:top w:val="single" w:sz="4" w:space="0" w:color="000000"/>
              <w:left w:val="single" w:sz="4" w:space="0" w:color="000000"/>
              <w:bottom w:val="single" w:sz="4" w:space="0" w:color="000000"/>
            </w:tcBorders>
            <w:shd w:val="clear" w:color="auto" w:fill="auto"/>
            <w:vAlign w:val="center"/>
          </w:tcPr>
          <w:p w14:paraId="0B8EBE72" w14:textId="77777777" w:rsidR="00DF506D" w:rsidRPr="00EE6D6A" w:rsidRDefault="00DF506D" w:rsidP="008B472C">
            <w:pPr>
              <w:jc w:val="center"/>
              <w:rPr>
                <w:rFonts w:ascii="Garamond" w:hAnsi="Garamond"/>
                <w:b/>
                <w:bCs/>
                <w:sz w:val="18"/>
                <w:szCs w:val="18"/>
                <w:lang w:val="es-CO"/>
              </w:rPr>
            </w:pPr>
            <w:r w:rsidRPr="00EE6D6A">
              <w:rPr>
                <w:rFonts w:ascii="Garamond" w:hAnsi="Garamond"/>
                <w:b/>
                <w:bCs/>
                <w:sz w:val="18"/>
                <w:szCs w:val="18"/>
                <w:lang w:val="es-CO"/>
              </w:rPr>
              <w:t>REGISTRO PRESUPUESTAL</w:t>
            </w:r>
          </w:p>
          <w:p w14:paraId="7E2CE4EB" w14:textId="77777777" w:rsidR="00DF506D" w:rsidRPr="00EE6D6A" w:rsidRDefault="00DF506D" w:rsidP="008B472C">
            <w:pPr>
              <w:jc w:val="center"/>
              <w:rPr>
                <w:rFonts w:ascii="Garamond" w:hAnsi="Garamond"/>
                <w:b/>
                <w:bCs/>
                <w:sz w:val="18"/>
                <w:szCs w:val="18"/>
                <w:lang w:val="es-CO"/>
              </w:rPr>
            </w:pPr>
            <w:r w:rsidRPr="00EE6D6A">
              <w:rPr>
                <w:rFonts w:ascii="Garamond" w:hAnsi="Garamond"/>
                <w:b/>
                <w:bCs/>
                <w:sz w:val="18"/>
                <w:szCs w:val="18"/>
                <w:lang w:val="es-CO"/>
              </w:rPr>
              <w:t>NUMERO</w:t>
            </w:r>
          </w:p>
        </w:tc>
        <w:tc>
          <w:tcPr>
            <w:tcW w:w="1559" w:type="dxa"/>
            <w:tcBorders>
              <w:top w:val="single" w:sz="4" w:space="0" w:color="000000"/>
              <w:left w:val="single" w:sz="4" w:space="0" w:color="000000"/>
              <w:bottom w:val="single" w:sz="4" w:space="0" w:color="000000"/>
            </w:tcBorders>
            <w:shd w:val="clear" w:color="auto" w:fill="auto"/>
            <w:vAlign w:val="center"/>
          </w:tcPr>
          <w:p w14:paraId="1B570379" w14:textId="77777777" w:rsidR="00DF506D" w:rsidRPr="00EE6D6A" w:rsidRDefault="00DF506D" w:rsidP="008B472C">
            <w:pPr>
              <w:jc w:val="center"/>
              <w:rPr>
                <w:rFonts w:ascii="Garamond" w:hAnsi="Garamond"/>
                <w:b/>
                <w:bCs/>
                <w:sz w:val="18"/>
                <w:szCs w:val="18"/>
                <w:lang w:val="es-CO"/>
              </w:rPr>
            </w:pPr>
            <w:r w:rsidRPr="00EE6D6A">
              <w:rPr>
                <w:rFonts w:ascii="Garamond" w:hAnsi="Garamond"/>
                <w:b/>
                <w:bCs/>
                <w:sz w:val="18"/>
                <w:szCs w:val="18"/>
                <w:lang w:val="es-CO"/>
              </w:rPr>
              <w:t>Fecha</w:t>
            </w:r>
          </w:p>
          <w:p w14:paraId="742D0A1A" w14:textId="77777777" w:rsidR="00DF506D" w:rsidRPr="00EE6D6A" w:rsidRDefault="00DF506D" w:rsidP="008B472C">
            <w:pPr>
              <w:jc w:val="center"/>
              <w:rPr>
                <w:rFonts w:ascii="Garamond" w:hAnsi="Garamond"/>
                <w:b/>
                <w:bCs/>
                <w:sz w:val="18"/>
                <w:szCs w:val="18"/>
                <w:lang w:val="es-CO"/>
              </w:rPr>
            </w:pP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97CC8" w14:textId="77777777" w:rsidR="00DF506D" w:rsidRPr="00EE6D6A" w:rsidRDefault="00DF506D" w:rsidP="008B472C">
            <w:pPr>
              <w:jc w:val="center"/>
            </w:pPr>
            <w:r w:rsidRPr="00EE6D6A">
              <w:rPr>
                <w:rFonts w:ascii="Garamond" w:hAnsi="Garamond"/>
                <w:b/>
                <w:bCs/>
                <w:sz w:val="18"/>
                <w:szCs w:val="18"/>
                <w:lang w:val="es-CO"/>
              </w:rPr>
              <w:t>VALORES</w:t>
            </w:r>
          </w:p>
        </w:tc>
      </w:tr>
      <w:tr w:rsidR="00DF506D" w:rsidRPr="00EE6D6A" w14:paraId="56E09A1F" w14:textId="77777777" w:rsidTr="00CC61E5">
        <w:trPr>
          <w:trHeight w:val="330"/>
        </w:trPr>
        <w:tc>
          <w:tcPr>
            <w:tcW w:w="2996" w:type="dxa"/>
            <w:tcBorders>
              <w:top w:val="single" w:sz="4" w:space="0" w:color="000000"/>
              <w:left w:val="single" w:sz="4" w:space="0" w:color="000000"/>
              <w:bottom w:val="single" w:sz="4" w:space="0" w:color="000000"/>
            </w:tcBorders>
            <w:shd w:val="clear" w:color="auto" w:fill="auto"/>
            <w:vAlign w:val="center"/>
          </w:tcPr>
          <w:p w14:paraId="615361E1" w14:textId="77777777" w:rsidR="004F1177" w:rsidRPr="00745FD1" w:rsidRDefault="004F1177" w:rsidP="004F1177">
            <w:pPr>
              <w:ind w:right="-160"/>
              <w:rPr>
                <w:rFonts w:ascii="Garamond" w:hAnsi="Garamond"/>
                <w:sz w:val="18"/>
                <w:szCs w:val="18"/>
              </w:rPr>
            </w:pPr>
            <w:r w:rsidRPr="00745FD1">
              <w:rPr>
                <w:rFonts w:ascii="Garamond" w:hAnsi="Garamond"/>
                <w:b/>
                <w:bCs/>
                <w:sz w:val="18"/>
                <w:szCs w:val="18"/>
                <w:lang w:val="es-CO"/>
              </w:rPr>
              <w:t xml:space="preserve">VALOR </w:t>
            </w:r>
            <w:r w:rsidRPr="00745FD1">
              <w:rPr>
                <w:rFonts w:ascii="Garamond" w:hAnsi="Garamond"/>
                <w:b/>
                <w:sz w:val="18"/>
                <w:szCs w:val="18"/>
                <w:lang w:val="es-CO"/>
              </w:rPr>
              <w:t>CONVENIO</w:t>
            </w:r>
            <w:r w:rsidRPr="00745FD1">
              <w:rPr>
                <w:rFonts w:ascii="Garamond" w:hAnsi="Garamond"/>
                <w:b/>
                <w:bCs/>
                <w:sz w:val="18"/>
                <w:szCs w:val="18"/>
                <w:lang w:val="es-CO"/>
              </w:rPr>
              <w:t xml:space="preserve"> INTERADMINISTRATIVO</w:t>
            </w:r>
            <w:r w:rsidRPr="00745FD1">
              <w:rPr>
                <w:rFonts w:ascii="Garamond" w:hAnsi="Garamond"/>
                <w:b/>
                <w:sz w:val="18"/>
                <w:szCs w:val="18"/>
                <w:lang w:val="es-CO"/>
              </w:rPr>
              <w:t>.</w:t>
            </w:r>
          </w:p>
          <w:p w14:paraId="56DED818" w14:textId="77777777" w:rsidR="00DF506D" w:rsidRPr="00745FD1" w:rsidRDefault="00DF506D" w:rsidP="008B472C">
            <w:pPr>
              <w:rPr>
                <w:rFonts w:ascii="Garamond" w:hAnsi="Garamond"/>
                <w:b/>
                <w:bCs/>
                <w:color w:val="FF6600"/>
                <w:sz w:val="18"/>
                <w:szCs w:val="18"/>
                <w:lang w:val="es-CO"/>
              </w:rPr>
            </w:pPr>
          </w:p>
        </w:tc>
        <w:tc>
          <w:tcPr>
            <w:tcW w:w="2244" w:type="dxa"/>
            <w:gridSpan w:val="2"/>
            <w:tcBorders>
              <w:top w:val="single" w:sz="4" w:space="0" w:color="000000"/>
              <w:left w:val="single" w:sz="4" w:space="0" w:color="000000"/>
              <w:bottom w:val="single" w:sz="4" w:space="0" w:color="000000"/>
            </w:tcBorders>
            <w:shd w:val="clear" w:color="auto" w:fill="auto"/>
            <w:vAlign w:val="center"/>
          </w:tcPr>
          <w:p w14:paraId="3E14E503" w14:textId="77777777" w:rsidR="00DF506D" w:rsidRPr="00300094" w:rsidRDefault="00665C21" w:rsidP="00FC471B">
            <w:pPr>
              <w:jc w:val="center"/>
              <w:rPr>
                <w:rFonts w:ascii="Garamond" w:hAnsi="Garamond"/>
                <w:b/>
                <w:bCs/>
                <w:color w:val="auto"/>
                <w:sz w:val="18"/>
                <w:szCs w:val="18"/>
                <w:lang w:val="es-CO"/>
              </w:rPr>
            </w:pPr>
            <w:r w:rsidRPr="00300094">
              <w:rPr>
                <w:rFonts w:ascii="Garamond" w:hAnsi="Garamond"/>
                <w:b/>
                <w:bCs/>
                <w:color w:val="auto"/>
                <w:sz w:val="18"/>
                <w:szCs w:val="18"/>
                <w:lang w:val="es-CO"/>
              </w:rPr>
              <w:t xml:space="preserve">CDP </w:t>
            </w:r>
            <w:r w:rsidR="00300094" w:rsidRPr="00300094">
              <w:rPr>
                <w:rFonts w:ascii="Garamond" w:hAnsi="Garamond"/>
                <w:b/>
                <w:bCs/>
                <w:color w:val="auto"/>
                <w:sz w:val="18"/>
                <w:szCs w:val="18"/>
                <w:lang w:val="es-CO"/>
              </w:rPr>
              <w:t>314</w:t>
            </w:r>
          </w:p>
          <w:p w14:paraId="42A28B31" w14:textId="77777777" w:rsidR="00CC61E5" w:rsidRPr="00300094" w:rsidRDefault="00665C21" w:rsidP="00665C21">
            <w:pPr>
              <w:ind w:left="720"/>
              <w:rPr>
                <w:rFonts w:ascii="Garamond" w:hAnsi="Garamond"/>
                <w:b/>
                <w:bCs/>
                <w:color w:val="auto"/>
                <w:sz w:val="18"/>
                <w:szCs w:val="18"/>
                <w:lang w:val="es-CO"/>
              </w:rPr>
            </w:pPr>
            <w:r w:rsidRPr="00300094">
              <w:rPr>
                <w:rFonts w:ascii="Garamond" w:hAnsi="Garamond"/>
                <w:b/>
                <w:bCs/>
                <w:color w:val="auto"/>
                <w:sz w:val="18"/>
                <w:szCs w:val="18"/>
                <w:lang w:val="es-CO"/>
              </w:rPr>
              <w:t xml:space="preserve">CRP </w:t>
            </w:r>
            <w:r w:rsidR="00300094" w:rsidRPr="00300094">
              <w:rPr>
                <w:rFonts w:ascii="Garamond" w:hAnsi="Garamond"/>
                <w:b/>
                <w:bCs/>
                <w:color w:val="auto"/>
                <w:sz w:val="18"/>
                <w:szCs w:val="18"/>
                <w:lang w:val="es-CO"/>
              </w:rPr>
              <w:t>269</w:t>
            </w:r>
          </w:p>
          <w:p w14:paraId="70C2AE3D" w14:textId="77777777" w:rsidR="00EB3645" w:rsidRPr="00300094" w:rsidRDefault="00EB3645" w:rsidP="00665C21">
            <w:pPr>
              <w:ind w:left="720"/>
              <w:rPr>
                <w:rFonts w:ascii="Garamond" w:hAnsi="Garamond"/>
                <w:b/>
                <w:bCs/>
                <w:color w:val="auto"/>
                <w:sz w:val="18"/>
                <w:szCs w:val="18"/>
                <w:lang w:val="es-CO"/>
              </w:rPr>
            </w:pPr>
          </w:p>
        </w:tc>
        <w:tc>
          <w:tcPr>
            <w:tcW w:w="1559" w:type="dxa"/>
            <w:tcBorders>
              <w:top w:val="single" w:sz="4" w:space="0" w:color="000000"/>
              <w:left w:val="single" w:sz="4" w:space="0" w:color="000000"/>
              <w:bottom w:val="single" w:sz="4" w:space="0" w:color="000000"/>
            </w:tcBorders>
            <w:shd w:val="clear" w:color="auto" w:fill="auto"/>
            <w:vAlign w:val="center"/>
          </w:tcPr>
          <w:p w14:paraId="77A35963" w14:textId="77777777" w:rsidR="00DF506D" w:rsidRPr="00300094" w:rsidRDefault="00300094" w:rsidP="008B472C">
            <w:pPr>
              <w:snapToGrid w:val="0"/>
              <w:jc w:val="center"/>
              <w:rPr>
                <w:rFonts w:ascii="Garamond" w:hAnsi="Garamond"/>
                <w:b/>
                <w:bCs/>
                <w:color w:val="auto"/>
                <w:sz w:val="18"/>
                <w:szCs w:val="18"/>
                <w:lang w:val="es-CO"/>
              </w:rPr>
            </w:pPr>
            <w:r w:rsidRPr="00300094">
              <w:rPr>
                <w:rFonts w:ascii="Garamond" w:hAnsi="Garamond"/>
                <w:b/>
                <w:bCs/>
                <w:color w:val="auto"/>
                <w:sz w:val="18"/>
                <w:szCs w:val="18"/>
                <w:lang w:val="es-CO"/>
              </w:rPr>
              <w:t>17/11/2023</w:t>
            </w:r>
          </w:p>
          <w:p w14:paraId="50A9154A" w14:textId="77777777" w:rsidR="00CC61E5" w:rsidRPr="00300094" w:rsidRDefault="00300094" w:rsidP="008B472C">
            <w:pPr>
              <w:snapToGrid w:val="0"/>
              <w:jc w:val="center"/>
              <w:rPr>
                <w:rFonts w:ascii="Garamond" w:hAnsi="Garamond"/>
                <w:b/>
                <w:bCs/>
                <w:sz w:val="18"/>
                <w:szCs w:val="18"/>
                <w:lang w:val="es-CO"/>
              </w:rPr>
            </w:pPr>
            <w:r w:rsidRPr="00300094">
              <w:rPr>
                <w:rFonts w:ascii="Garamond" w:hAnsi="Garamond"/>
                <w:b/>
                <w:bCs/>
                <w:sz w:val="18"/>
                <w:szCs w:val="18"/>
                <w:lang w:val="es-CO"/>
              </w:rPr>
              <w:t>16/09/2024</w:t>
            </w:r>
          </w:p>
          <w:p w14:paraId="01A28823" w14:textId="77777777" w:rsidR="00772D3B" w:rsidRPr="00300094" w:rsidRDefault="00772D3B" w:rsidP="008B472C">
            <w:pPr>
              <w:snapToGrid w:val="0"/>
              <w:jc w:val="center"/>
              <w:rPr>
                <w:rFonts w:ascii="Garamond" w:hAnsi="Garamond"/>
                <w:b/>
                <w:bCs/>
                <w:sz w:val="18"/>
                <w:szCs w:val="18"/>
                <w:lang w:val="es-CO"/>
              </w:rPr>
            </w:pP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D486F" w14:textId="089FFC11" w:rsidR="00DF506D" w:rsidRPr="00430092" w:rsidRDefault="00430092" w:rsidP="00BE1758">
            <w:pPr>
              <w:jc w:val="center"/>
              <w:rPr>
                <w:sz w:val="18"/>
                <w:szCs w:val="18"/>
                <w:highlight w:val="yellow"/>
              </w:rPr>
            </w:pPr>
            <w:r w:rsidRPr="009D434A">
              <w:rPr>
                <w:rFonts w:ascii="Garamond" w:hAnsi="Garamond"/>
                <w:b/>
                <w:bCs/>
                <w:sz w:val="18"/>
                <w:szCs w:val="18"/>
                <w:lang w:val="es-CO"/>
              </w:rPr>
              <w:t>$</w:t>
            </w:r>
            <w:r w:rsidR="00F2526A">
              <w:rPr>
                <w:rFonts w:ascii="Garamond" w:hAnsi="Garamond"/>
                <w:b/>
                <w:bCs/>
                <w:sz w:val="18"/>
                <w:szCs w:val="18"/>
                <w:lang w:val="es-CO"/>
              </w:rPr>
              <w:t xml:space="preserve"> 691.846.000</w:t>
            </w:r>
          </w:p>
        </w:tc>
      </w:tr>
      <w:tr w:rsidR="003141A9" w:rsidRPr="00EE6D6A" w14:paraId="5522A373" w14:textId="77777777" w:rsidTr="00CC61E5">
        <w:trPr>
          <w:trHeight w:val="330"/>
        </w:trPr>
        <w:tc>
          <w:tcPr>
            <w:tcW w:w="2996" w:type="dxa"/>
            <w:tcBorders>
              <w:top w:val="single" w:sz="4" w:space="0" w:color="000000"/>
              <w:left w:val="single" w:sz="4" w:space="0" w:color="000000"/>
              <w:bottom w:val="single" w:sz="4" w:space="0" w:color="000000"/>
            </w:tcBorders>
            <w:shd w:val="clear" w:color="auto" w:fill="auto"/>
            <w:vAlign w:val="center"/>
          </w:tcPr>
          <w:p w14:paraId="01858DBA" w14:textId="77777777" w:rsidR="003141A9" w:rsidRPr="008448C9" w:rsidRDefault="003141A9" w:rsidP="008B472C">
            <w:pPr>
              <w:rPr>
                <w:rFonts w:ascii="Garamond" w:hAnsi="Garamond"/>
                <w:b/>
                <w:bCs/>
                <w:color w:val="BFBFBF" w:themeColor="background1" w:themeShade="BF"/>
                <w:sz w:val="18"/>
                <w:szCs w:val="18"/>
                <w:lang w:val="es-CO"/>
              </w:rPr>
            </w:pPr>
            <w:r w:rsidRPr="00745FD1">
              <w:rPr>
                <w:rFonts w:ascii="Garamond" w:hAnsi="Garamond"/>
                <w:b/>
                <w:bCs/>
                <w:color w:val="auto"/>
                <w:sz w:val="18"/>
                <w:szCs w:val="18"/>
                <w:lang w:val="es-CO"/>
              </w:rPr>
              <w:t xml:space="preserve">VALOR APORTE DEL CONTRATISTA </w:t>
            </w:r>
            <w:r w:rsidRPr="008448C9">
              <w:rPr>
                <w:rFonts w:ascii="Garamond" w:hAnsi="Garamond"/>
                <w:b/>
                <w:bCs/>
                <w:color w:val="BFBFBF" w:themeColor="background1" w:themeShade="BF"/>
                <w:sz w:val="18"/>
                <w:szCs w:val="18"/>
                <w:lang w:val="es-CO"/>
              </w:rPr>
              <w:t>(CUANDO APLIQUE)</w:t>
            </w:r>
          </w:p>
          <w:p w14:paraId="7B9AD2B6" w14:textId="77777777" w:rsidR="007541CB" w:rsidRPr="00745FD1" w:rsidRDefault="007541CB" w:rsidP="008B472C">
            <w:pPr>
              <w:rPr>
                <w:rFonts w:ascii="Garamond" w:hAnsi="Garamond"/>
                <w:color w:val="auto"/>
                <w:sz w:val="18"/>
                <w:szCs w:val="18"/>
                <w:shd w:val="clear" w:color="auto" w:fill="FFFF00"/>
              </w:rPr>
            </w:pPr>
          </w:p>
        </w:tc>
        <w:tc>
          <w:tcPr>
            <w:tcW w:w="2244" w:type="dxa"/>
            <w:gridSpan w:val="2"/>
            <w:tcBorders>
              <w:top w:val="single" w:sz="4" w:space="0" w:color="000000"/>
              <w:left w:val="single" w:sz="4" w:space="0" w:color="000000"/>
              <w:bottom w:val="single" w:sz="4" w:space="0" w:color="000000"/>
            </w:tcBorders>
            <w:shd w:val="clear" w:color="auto" w:fill="auto"/>
            <w:vAlign w:val="center"/>
          </w:tcPr>
          <w:p w14:paraId="7D928E85" w14:textId="77777777" w:rsidR="003141A9" w:rsidRPr="00745FD1" w:rsidRDefault="00CC61E5" w:rsidP="00CC61E5">
            <w:pPr>
              <w:ind w:right="-160"/>
              <w:rPr>
                <w:rFonts w:ascii="Garamond" w:hAnsi="Garamond"/>
                <w:b/>
                <w:bCs/>
                <w:sz w:val="18"/>
                <w:szCs w:val="18"/>
                <w:lang w:val="es-CO"/>
              </w:rPr>
            </w:pPr>
            <w:r w:rsidRPr="00745FD1">
              <w:rPr>
                <w:rFonts w:ascii="Garamond" w:hAnsi="Garamond"/>
                <w:b/>
                <w:bCs/>
                <w:sz w:val="18"/>
                <w:szCs w:val="18"/>
                <w:lang w:val="es-CO"/>
              </w:rPr>
              <w:t>COFINANCIACIÓN FINANCIERA SUBRED</w:t>
            </w:r>
          </w:p>
          <w:p w14:paraId="7A727A2D" w14:textId="77777777" w:rsidR="00CC61E5" w:rsidRPr="00745FD1" w:rsidRDefault="00CC61E5" w:rsidP="008B472C">
            <w:pPr>
              <w:rPr>
                <w:rFonts w:ascii="Garamond" w:hAnsi="Garamond"/>
                <w:b/>
                <w:bCs/>
                <w:color w:val="808080"/>
                <w:sz w:val="18"/>
                <w:szCs w:val="18"/>
                <w:lang w:val="es-CO"/>
              </w:rPr>
            </w:pPr>
          </w:p>
        </w:tc>
        <w:tc>
          <w:tcPr>
            <w:tcW w:w="1559" w:type="dxa"/>
            <w:tcBorders>
              <w:top w:val="single" w:sz="4" w:space="0" w:color="000000"/>
              <w:left w:val="single" w:sz="4" w:space="0" w:color="000000"/>
              <w:bottom w:val="single" w:sz="4" w:space="0" w:color="000000"/>
            </w:tcBorders>
            <w:shd w:val="clear" w:color="auto" w:fill="auto"/>
            <w:vAlign w:val="center"/>
          </w:tcPr>
          <w:p w14:paraId="14C605EA" w14:textId="77777777" w:rsidR="00B308C7" w:rsidRDefault="004271BF" w:rsidP="00456571">
            <w:pPr>
              <w:snapToGrid w:val="0"/>
              <w:jc w:val="center"/>
              <w:rPr>
                <w:rFonts w:ascii="Garamond" w:hAnsi="Garamond"/>
                <w:sz w:val="18"/>
                <w:szCs w:val="18"/>
                <w:lang w:val="es-CO"/>
              </w:rPr>
            </w:pPr>
            <w:r>
              <w:rPr>
                <w:rFonts w:ascii="Garamond" w:hAnsi="Garamond"/>
                <w:b/>
                <w:bCs/>
                <w:sz w:val="18"/>
                <w:szCs w:val="18"/>
                <w:lang w:val="es-CO"/>
              </w:rPr>
              <w:t xml:space="preserve">RESOLUCIÓN </w:t>
            </w:r>
            <w:r w:rsidR="00B308C7" w:rsidRPr="00B308C7">
              <w:rPr>
                <w:rFonts w:ascii="Garamond" w:hAnsi="Garamond"/>
                <w:b/>
                <w:bCs/>
                <w:sz w:val="18"/>
                <w:szCs w:val="18"/>
                <w:lang w:val="es-CO"/>
              </w:rPr>
              <w:t>238</w:t>
            </w:r>
            <w:r w:rsidRPr="00B308C7">
              <w:rPr>
                <w:rFonts w:ascii="Garamond" w:hAnsi="Garamond"/>
                <w:b/>
                <w:bCs/>
                <w:sz w:val="18"/>
                <w:szCs w:val="18"/>
                <w:lang w:val="es-CO"/>
              </w:rPr>
              <w:t>-202</w:t>
            </w:r>
            <w:r w:rsidR="00B308C7" w:rsidRPr="00B308C7">
              <w:rPr>
                <w:rFonts w:ascii="Garamond" w:hAnsi="Garamond"/>
                <w:b/>
                <w:bCs/>
                <w:sz w:val="18"/>
                <w:szCs w:val="18"/>
                <w:lang w:val="es-CO"/>
              </w:rPr>
              <w:t>3</w:t>
            </w:r>
          </w:p>
          <w:p w14:paraId="0BDD9556" w14:textId="77777777" w:rsidR="003141A9" w:rsidRPr="00745FD1" w:rsidRDefault="00B308C7" w:rsidP="00456571">
            <w:pPr>
              <w:snapToGrid w:val="0"/>
              <w:jc w:val="center"/>
              <w:rPr>
                <w:rFonts w:ascii="Garamond" w:hAnsi="Garamond"/>
                <w:b/>
                <w:bCs/>
                <w:sz w:val="18"/>
                <w:szCs w:val="18"/>
                <w:lang w:val="es-CO"/>
              </w:rPr>
            </w:pPr>
            <w:r w:rsidRPr="00B308C7">
              <w:rPr>
                <w:rFonts w:ascii="Garamond" w:hAnsi="Garamond"/>
                <w:sz w:val="18"/>
                <w:szCs w:val="18"/>
                <w:lang w:val="es-CO"/>
              </w:rPr>
              <w:t>17</w:t>
            </w:r>
            <w:r>
              <w:rPr>
                <w:rFonts w:ascii="Garamond" w:hAnsi="Garamond"/>
                <w:sz w:val="18"/>
                <w:szCs w:val="18"/>
                <w:lang w:val="es-CO"/>
              </w:rPr>
              <w:t>marzo</w:t>
            </w:r>
            <w:r w:rsidR="00456571" w:rsidRPr="00B308C7">
              <w:rPr>
                <w:rFonts w:ascii="Garamond" w:hAnsi="Garamond"/>
                <w:sz w:val="18"/>
                <w:szCs w:val="18"/>
                <w:lang w:val="es-CO"/>
              </w:rPr>
              <w:t xml:space="preserve"> 202</w:t>
            </w:r>
            <w:r>
              <w:rPr>
                <w:rFonts w:ascii="Garamond" w:hAnsi="Garamond"/>
                <w:sz w:val="18"/>
                <w:szCs w:val="18"/>
                <w:lang w:val="es-CO"/>
              </w:rPr>
              <w:t>3</w:t>
            </w:r>
            <w:r w:rsidR="00CC61E5" w:rsidRPr="00745FD1">
              <w:rPr>
                <w:rFonts w:ascii="Garamond" w:hAnsi="Garamond"/>
                <w:b/>
                <w:bCs/>
                <w:sz w:val="18"/>
                <w:szCs w:val="18"/>
                <w:lang w:val="es-CO"/>
              </w:rPr>
              <w: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6C7FA" w14:textId="77777777" w:rsidR="003141A9" w:rsidRPr="00430092" w:rsidRDefault="003141A9" w:rsidP="00BE1758">
            <w:pPr>
              <w:jc w:val="center"/>
              <w:rPr>
                <w:rFonts w:ascii="Garamond" w:hAnsi="Garamond"/>
                <w:sz w:val="18"/>
                <w:szCs w:val="18"/>
              </w:rPr>
            </w:pPr>
            <w:r w:rsidRPr="00430092">
              <w:rPr>
                <w:rFonts w:ascii="Garamond" w:hAnsi="Garamond"/>
                <w:b/>
                <w:bCs/>
                <w:sz w:val="18"/>
                <w:szCs w:val="18"/>
                <w:lang w:val="es-CO"/>
              </w:rPr>
              <w:t>$</w:t>
            </w:r>
            <w:r w:rsidR="00430092" w:rsidRPr="00430092">
              <w:rPr>
                <w:rFonts w:ascii="Garamond" w:hAnsi="Garamond"/>
                <w:b/>
                <w:bCs/>
                <w:sz w:val="18"/>
                <w:szCs w:val="18"/>
                <w:lang w:val="es-CO"/>
              </w:rPr>
              <w:t>88.849.640</w:t>
            </w:r>
          </w:p>
        </w:tc>
      </w:tr>
      <w:tr w:rsidR="00DF506D" w:rsidRPr="00EE6D6A" w14:paraId="67AE5945" w14:textId="77777777" w:rsidTr="00CC61E5">
        <w:trPr>
          <w:trHeight w:val="609"/>
        </w:trPr>
        <w:tc>
          <w:tcPr>
            <w:tcW w:w="2996" w:type="dxa"/>
            <w:tcBorders>
              <w:top w:val="single" w:sz="4" w:space="0" w:color="000000"/>
              <w:left w:val="single" w:sz="8" w:space="0" w:color="000000"/>
              <w:bottom w:val="single" w:sz="8" w:space="0" w:color="000000"/>
            </w:tcBorders>
            <w:shd w:val="clear" w:color="auto" w:fill="auto"/>
          </w:tcPr>
          <w:p w14:paraId="2CE5669E" w14:textId="77777777" w:rsidR="00DF506D" w:rsidRPr="00745FD1" w:rsidRDefault="00DF506D" w:rsidP="008B472C">
            <w:pPr>
              <w:snapToGrid w:val="0"/>
              <w:rPr>
                <w:rFonts w:ascii="Garamond" w:hAnsi="Garamond"/>
                <w:b/>
                <w:bCs/>
                <w:sz w:val="18"/>
                <w:szCs w:val="18"/>
                <w:lang w:val="es-CO"/>
              </w:rPr>
            </w:pPr>
          </w:p>
          <w:p w14:paraId="779E8E31" w14:textId="77777777" w:rsidR="00DF506D" w:rsidRPr="00745FD1" w:rsidRDefault="00DF506D" w:rsidP="008B472C">
            <w:pPr>
              <w:rPr>
                <w:rFonts w:ascii="Garamond" w:hAnsi="Garamond"/>
                <w:bCs/>
                <w:color w:val="FF6600"/>
                <w:sz w:val="18"/>
                <w:szCs w:val="18"/>
                <w:lang w:val="es-CO"/>
              </w:rPr>
            </w:pPr>
            <w:r w:rsidRPr="00745FD1">
              <w:rPr>
                <w:rFonts w:ascii="Garamond" w:hAnsi="Garamond"/>
                <w:b/>
                <w:bCs/>
                <w:sz w:val="18"/>
                <w:szCs w:val="18"/>
                <w:lang w:val="es-CO"/>
              </w:rPr>
              <w:t>ADICIONES</w:t>
            </w:r>
          </w:p>
          <w:p w14:paraId="18C1E2FE" w14:textId="77777777" w:rsidR="00DF506D" w:rsidRPr="00745FD1" w:rsidRDefault="00DF506D" w:rsidP="008B472C">
            <w:pPr>
              <w:rPr>
                <w:rFonts w:ascii="Garamond" w:hAnsi="Garamond"/>
                <w:b/>
                <w:bCs/>
                <w:color w:val="808080"/>
                <w:sz w:val="18"/>
                <w:szCs w:val="18"/>
                <w:lang w:val="es-CO"/>
              </w:rPr>
            </w:pPr>
          </w:p>
        </w:tc>
        <w:tc>
          <w:tcPr>
            <w:tcW w:w="2244" w:type="dxa"/>
            <w:gridSpan w:val="2"/>
            <w:tcBorders>
              <w:top w:val="single" w:sz="4" w:space="0" w:color="000000"/>
              <w:left w:val="single" w:sz="8" w:space="0" w:color="000000"/>
              <w:bottom w:val="single" w:sz="8" w:space="0" w:color="000000"/>
            </w:tcBorders>
            <w:shd w:val="clear" w:color="auto" w:fill="auto"/>
          </w:tcPr>
          <w:p w14:paraId="612DE10B" w14:textId="77777777" w:rsidR="00DF506D" w:rsidRPr="00745FD1" w:rsidRDefault="00CC61E5" w:rsidP="00FC471B">
            <w:pPr>
              <w:jc w:val="center"/>
              <w:rPr>
                <w:rFonts w:ascii="Garamond" w:hAnsi="Garamond"/>
                <w:color w:val="808080"/>
                <w:sz w:val="18"/>
                <w:szCs w:val="18"/>
                <w:lang w:val="es-CO"/>
              </w:rPr>
            </w:pPr>
            <w:r w:rsidRPr="00745FD1">
              <w:rPr>
                <w:rFonts w:ascii="Garamond" w:hAnsi="Garamond"/>
                <w:b/>
                <w:bCs/>
                <w:sz w:val="18"/>
                <w:szCs w:val="18"/>
                <w:lang w:val="es-CO"/>
              </w:rPr>
              <w:t>N/A</w:t>
            </w:r>
          </w:p>
        </w:tc>
        <w:tc>
          <w:tcPr>
            <w:tcW w:w="1559" w:type="dxa"/>
            <w:tcBorders>
              <w:top w:val="single" w:sz="4" w:space="0" w:color="000000"/>
              <w:left w:val="single" w:sz="8" w:space="0" w:color="000000"/>
              <w:bottom w:val="single" w:sz="4" w:space="0" w:color="000000"/>
            </w:tcBorders>
            <w:shd w:val="clear" w:color="auto" w:fill="auto"/>
          </w:tcPr>
          <w:p w14:paraId="381F5ABB" w14:textId="77777777" w:rsidR="00DF506D" w:rsidRPr="00745FD1" w:rsidRDefault="00CC61E5" w:rsidP="008B472C">
            <w:pPr>
              <w:snapToGrid w:val="0"/>
              <w:jc w:val="center"/>
              <w:rPr>
                <w:rFonts w:ascii="Garamond" w:hAnsi="Garamond"/>
                <w:sz w:val="18"/>
                <w:szCs w:val="18"/>
                <w:lang w:val="es-CO"/>
              </w:rPr>
            </w:pPr>
            <w:r w:rsidRPr="00745FD1">
              <w:rPr>
                <w:rFonts w:ascii="Garamond" w:hAnsi="Garamond"/>
                <w:b/>
                <w:bCs/>
                <w:sz w:val="18"/>
                <w:szCs w:val="18"/>
                <w:lang w:val="es-CO"/>
              </w:rPr>
              <w:t>N/A</w:t>
            </w:r>
          </w:p>
        </w:tc>
        <w:tc>
          <w:tcPr>
            <w:tcW w:w="2674" w:type="dxa"/>
            <w:tcBorders>
              <w:top w:val="single" w:sz="4" w:space="0" w:color="000000"/>
              <w:left w:val="single" w:sz="4" w:space="0" w:color="000000"/>
              <w:bottom w:val="single" w:sz="4" w:space="0" w:color="000000"/>
              <w:right w:val="single" w:sz="8" w:space="0" w:color="000000"/>
            </w:tcBorders>
            <w:shd w:val="clear" w:color="auto" w:fill="auto"/>
          </w:tcPr>
          <w:p w14:paraId="25E89BD1" w14:textId="77777777" w:rsidR="00DF506D" w:rsidRPr="00430092" w:rsidRDefault="00807E55" w:rsidP="00BE1758">
            <w:pPr>
              <w:jc w:val="center"/>
              <w:rPr>
                <w:sz w:val="18"/>
                <w:szCs w:val="18"/>
              </w:rPr>
            </w:pPr>
            <w:r w:rsidRPr="00430092">
              <w:rPr>
                <w:rFonts w:ascii="Garamond" w:hAnsi="Garamond"/>
                <w:b/>
                <w:bCs/>
                <w:sz w:val="18"/>
                <w:szCs w:val="18"/>
                <w:lang w:val="es-CO"/>
              </w:rPr>
              <w:t>N/A</w:t>
            </w:r>
          </w:p>
        </w:tc>
      </w:tr>
      <w:tr w:rsidR="00DF506D" w:rsidRPr="00EE6D6A" w14:paraId="49CAB6CB" w14:textId="77777777" w:rsidTr="00CC61E5">
        <w:trPr>
          <w:trHeight w:val="399"/>
        </w:trPr>
        <w:tc>
          <w:tcPr>
            <w:tcW w:w="6799" w:type="dxa"/>
            <w:gridSpan w:val="4"/>
            <w:tcBorders>
              <w:top w:val="single" w:sz="8" w:space="0" w:color="000000"/>
              <w:left w:val="single" w:sz="8" w:space="0" w:color="000000"/>
              <w:bottom w:val="single" w:sz="8" w:space="0" w:color="000000"/>
            </w:tcBorders>
            <w:shd w:val="clear" w:color="auto" w:fill="auto"/>
            <w:vAlign w:val="center"/>
          </w:tcPr>
          <w:p w14:paraId="26A39CAF" w14:textId="77777777" w:rsidR="00DF506D" w:rsidRPr="00745FD1" w:rsidRDefault="00DF506D" w:rsidP="008B472C">
            <w:pPr>
              <w:jc w:val="both"/>
              <w:rPr>
                <w:rFonts w:ascii="Garamond" w:hAnsi="Garamond"/>
                <w:sz w:val="18"/>
                <w:szCs w:val="18"/>
              </w:rPr>
            </w:pPr>
            <w:r w:rsidRPr="00745FD1">
              <w:rPr>
                <w:rFonts w:ascii="Garamond" w:hAnsi="Garamond"/>
                <w:b/>
                <w:bCs/>
                <w:sz w:val="18"/>
                <w:szCs w:val="18"/>
                <w:lang w:val="es-CO"/>
              </w:rPr>
              <w:t xml:space="preserve">VALOR TOTAL DEL </w:t>
            </w:r>
            <w:r w:rsidR="00AD01F3" w:rsidRPr="00745FD1">
              <w:rPr>
                <w:rFonts w:ascii="Garamond" w:hAnsi="Garamond"/>
                <w:b/>
                <w:bCs/>
                <w:color w:val="auto"/>
                <w:sz w:val="18"/>
                <w:szCs w:val="18"/>
                <w:lang w:val="es-CO"/>
              </w:rPr>
              <w:t>CONVENIO INTERADMINISTRATIVO</w:t>
            </w:r>
          </w:p>
        </w:tc>
        <w:tc>
          <w:tcPr>
            <w:tcW w:w="2674" w:type="dxa"/>
            <w:tcBorders>
              <w:top w:val="single" w:sz="4" w:space="0" w:color="000000"/>
              <w:left w:val="single" w:sz="4" w:space="0" w:color="000000"/>
              <w:bottom w:val="single" w:sz="4" w:space="0" w:color="000000"/>
              <w:right w:val="single" w:sz="8" w:space="0" w:color="000000"/>
            </w:tcBorders>
            <w:shd w:val="clear" w:color="auto" w:fill="auto"/>
          </w:tcPr>
          <w:p w14:paraId="6DBEBFA3" w14:textId="77777777" w:rsidR="00DF506D" w:rsidRPr="00430092" w:rsidRDefault="00DF506D" w:rsidP="00BE1758">
            <w:pPr>
              <w:jc w:val="center"/>
              <w:rPr>
                <w:sz w:val="18"/>
                <w:szCs w:val="18"/>
              </w:rPr>
            </w:pPr>
            <w:r w:rsidRPr="00430092">
              <w:rPr>
                <w:rFonts w:ascii="Garamond" w:hAnsi="Garamond"/>
                <w:b/>
                <w:bCs/>
                <w:sz w:val="18"/>
                <w:szCs w:val="18"/>
                <w:lang w:val="es-CO"/>
              </w:rPr>
              <w:t>$</w:t>
            </w:r>
            <w:r w:rsidR="00D470C5" w:rsidRPr="00430092">
              <w:rPr>
                <w:rFonts w:ascii="Garamond" w:hAnsi="Garamond"/>
                <w:b/>
                <w:bCs/>
                <w:sz w:val="18"/>
                <w:szCs w:val="18"/>
                <w:lang w:val="es-CO"/>
              </w:rPr>
              <w:t>780.695.640</w:t>
            </w:r>
          </w:p>
        </w:tc>
      </w:tr>
      <w:tr w:rsidR="00DF506D" w:rsidRPr="00EE6D6A" w14:paraId="0C7B2A3D" w14:textId="77777777" w:rsidTr="00CC61E5">
        <w:trPr>
          <w:trHeight w:val="609"/>
        </w:trPr>
        <w:tc>
          <w:tcPr>
            <w:tcW w:w="6799" w:type="dxa"/>
            <w:gridSpan w:val="4"/>
            <w:tcBorders>
              <w:top w:val="single" w:sz="8" w:space="0" w:color="000000"/>
              <w:left w:val="single" w:sz="8" w:space="0" w:color="000000"/>
              <w:bottom w:val="single" w:sz="8" w:space="0" w:color="000000"/>
            </w:tcBorders>
            <w:shd w:val="clear" w:color="auto" w:fill="auto"/>
            <w:vAlign w:val="center"/>
          </w:tcPr>
          <w:p w14:paraId="00D356DA" w14:textId="77777777" w:rsidR="00DF506D" w:rsidRPr="00745FD1" w:rsidRDefault="00DF506D" w:rsidP="008B472C">
            <w:pPr>
              <w:jc w:val="both"/>
              <w:rPr>
                <w:rFonts w:ascii="Garamond" w:hAnsi="Garamond"/>
                <w:sz w:val="18"/>
                <w:szCs w:val="18"/>
              </w:rPr>
            </w:pPr>
            <w:r w:rsidRPr="00745FD1">
              <w:rPr>
                <w:rFonts w:ascii="Garamond" w:hAnsi="Garamond"/>
                <w:b/>
                <w:bCs/>
                <w:sz w:val="18"/>
                <w:szCs w:val="18"/>
                <w:lang w:val="es-CO"/>
              </w:rPr>
              <w:t xml:space="preserve">VALOR EJECUTADO EFECTIVAMENTE POR EL CONTRATISTA </w:t>
            </w:r>
            <w:r w:rsidRPr="008448C9">
              <w:rPr>
                <w:rFonts w:ascii="Garamond" w:hAnsi="Garamond"/>
                <w:b/>
                <w:bCs/>
                <w:color w:val="BFBFBF" w:themeColor="background1" w:themeShade="BF"/>
                <w:sz w:val="18"/>
                <w:szCs w:val="18"/>
                <w:lang w:val="es-CO"/>
              </w:rPr>
              <w:t>(PERIODOS EFECTIVAMENTE LABORADOS O PRODUCTOS EFECTIVAMENTE ENTREGADOS)</w:t>
            </w:r>
          </w:p>
        </w:tc>
        <w:tc>
          <w:tcPr>
            <w:tcW w:w="2674" w:type="dxa"/>
            <w:tcBorders>
              <w:top w:val="single" w:sz="4" w:space="0" w:color="000000"/>
              <w:left w:val="single" w:sz="4" w:space="0" w:color="000000"/>
              <w:bottom w:val="single" w:sz="4" w:space="0" w:color="000000"/>
              <w:right w:val="single" w:sz="8" w:space="0" w:color="000000"/>
            </w:tcBorders>
            <w:shd w:val="clear" w:color="auto" w:fill="auto"/>
          </w:tcPr>
          <w:p w14:paraId="46B79926" w14:textId="2748686E" w:rsidR="00DF506D" w:rsidRPr="00430092" w:rsidRDefault="00BE01AD" w:rsidP="009D434A">
            <w:pPr>
              <w:jc w:val="center"/>
              <w:rPr>
                <w:sz w:val="18"/>
                <w:szCs w:val="18"/>
              </w:rPr>
            </w:pPr>
            <w:r w:rsidRPr="00776CDA">
              <w:rPr>
                <w:rFonts w:ascii="Garamond" w:hAnsi="Garamond"/>
                <w:b/>
                <w:bCs/>
                <w:sz w:val="18"/>
                <w:szCs w:val="18"/>
                <w:lang w:val="es-CO"/>
              </w:rPr>
              <w:t>$</w:t>
            </w:r>
            <w:r w:rsidR="00776CDA" w:rsidRPr="00776CDA">
              <w:rPr>
                <w:rFonts w:ascii="Garamond" w:hAnsi="Garamond"/>
                <w:b/>
                <w:bCs/>
                <w:sz w:val="18"/>
                <w:szCs w:val="18"/>
                <w:lang w:val="es-CO"/>
              </w:rPr>
              <w:t>682.303.726</w:t>
            </w:r>
          </w:p>
        </w:tc>
      </w:tr>
      <w:tr w:rsidR="00DF506D" w:rsidRPr="00EE6D6A" w14:paraId="78522A32" w14:textId="77777777" w:rsidTr="00CC61E5">
        <w:trPr>
          <w:trHeight w:val="415"/>
        </w:trPr>
        <w:tc>
          <w:tcPr>
            <w:tcW w:w="6799" w:type="dxa"/>
            <w:gridSpan w:val="4"/>
            <w:tcBorders>
              <w:top w:val="single" w:sz="8" w:space="0" w:color="000000"/>
              <w:left w:val="single" w:sz="8" w:space="0" w:color="000000"/>
              <w:bottom w:val="single" w:sz="4" w:space="0" w:color="000000"/>
            </w:tcBorders>
            <w:shd w:val="clear" w:color="auto" w:fill="auto"/>
            <w:vAlign w:val="center"/>
          </w:tcPr>
          <w:p w14:paraId="6C102685" w14:textId="77777777" w:rsidR="00DF506D" w:rsidRPr="00745FD1" w:rsidRDefault="00DF506D" w:rsidP="008B472C">
            <w:pPr>
              <w:jc w:val="both"/>
              <w:rPr>
                <w:rFonts w:ascii="Garamond" w:hAnsi="Garamond"/>
                <w:sz w:val="18"/>
                <w:szCs w:val="18"/>
              </w:rPr>
            </w:pPr>
            <w:r w:rsidRPr="00745FD1">
              <w:rPr>
                <w:rFonts w:ascii="Garamond" w:hAnsi="Garamond"/>
                <w:b/>
                <w:bCs/>
                <w:sz w:val="18"/>
                <w:szCs w:val="18"/>
                <w:lang w:val="es-CO"/>
              </w:rPr>
              <w:t xml:space="preserve">VALOR </w:t>
            </w:r>
            <w:r w:rsidR="00BD7B16" w:rsidRPr="00745FD1">
              <w:rPr>
                <w:rFonts w:ascii="Garamond" w:hAnsi="Garamond"/>
                <w:b/>
                <w:bCs/>
                <w:sz w:val="18"/>
                <w:szCs w:val="18"/>
                <w:lang w:val="es-CO"/>
              </w:rPr>
              <w:t>GIRADO SEGÚN</w:t>
            </w:r>
            <w:r w:rsidRPr="00745FD1">
              <w:rPr>
                <w:rFonts w:ascii="Garamond" w:hAnsi="Garamond"/>
                <w:b/>
                <w:bCs/>
                <w:sz w:val="18"/>
                <w:szCs w:val="18"/>
                <w:lang w:val="es-CO"/>
              </w:rPr>
              <w:t xml:space="preserve"> ESTADO DE CUENTA EXPEDIDO POR LA DIRECCION FINANCIERA DE LA SDG</w:t>
            </w:r>
            <w:r w:rsidR="00DE1254" w:rsidRPr="00745FD1">
              <w:rPr>
                <w:rFonts w:ascii="Garamond" w:hAnsi="Garamond"/>
                <w:b/>
                <w:bCs/>
                <w:sz w:val="18"/>
                <w:szCs w:val="18"/>
                <w:lang w:val="es-CO"/>
              </w:rPr>
              <w:t xml:space="preserve">/ÁREA DE GESTIÓN DEL DESARROLLO ADMINISTRATIVA Y FINANCIERO DE LA ALCALDIA LOCAL DE </w:t>
            </w:r>
            <w:r w:rsidR="00CC61E5" w:rsidRPr="00745FD1">
              <w:rPr>
                <w:rFonts w:ascii="Garamond" w:hAnsi="Garamond"/>
                <w:b/>
                <w:bCs/>
                <w:sz w:val="18"/>
                <w:szCs w:val="18"/>
                <w:lang w:val="es-CO"/>
              </w:rPr>
              <w:t>TUNJUELITO</w:t>
            </w:r>
          </w:p>
        </w:tc>
        <w:tc>
          <w:tcPr>
            <w:tcW w:w="2674" w:type="dxa"/>
            <w:tcBorders>
              <w:top w:val="single" w:sz="4" w:space="0" w:color="000000"/>
              <w:left w:val="single" w:sz="4" w:space="0" w:color="000000"/>
              <w:bottom w:val="single" w:sz="8" w:space="0" w:color="000000"/>
              <w:right w:val="single" w:sz="8" w:space="0" w:color="000000"/>
            </w:tcBorders>
            <w:shd w:val="clear" w:color="auto" w:fill="auto"/>
          </w:tcPr>
          <w:p w14:paraId="42A2BDA5" w14:textId="77777777" w:rsidR="00DF506D" w:rsidRPr="00430092" w:rsidRDefault="003104CE" w:rsidP="00BE1758">
            <w:pPr>
              <w:jc w:val="center"/>
              <w:rPr>
                <w:sz w:val="18"/>
                <w:szCs w:val="18"/>
              </w:rPr>
            </w:pPr>
            <w:r w:rsidRPr="00430092">
              <w:rPr>
                <w:rFonts w:ascii="Garamond" w:hAnsi="Garamond"/>
                <w:b/>
                <w:bCs/>
                <w:sz w:val="18"/>
                <w:szCs w:val="18"/>
                <w:lang w:val="es-CO"/>
              </w:rPr>
              <w:t>$</w:t>
            </w:r>
            <w:r w:rsidR="00430092" w:rsidRPr="00430092">
              <w:rPr>
                <w:rFonts w:ascii="Garamond" w:hAnsi="Garamond"/>
                <w:b/>
                <w:bCs/>
                <w:sz w:val="18"/>
                <w:szCs w:val="18"/>
                <w:lang w:val="es-CO"/>
              </w:rPr>
              <w:t>647.240.525</w:t>
            </w:r>
          </w:p>
        </w:tc>
      </w:tr>
      <w:tr w:rsidR="00DF506D" w:rsidRPr="00EE6D6A" w14:paraId="3634B8F7" w14:textId="77777777" w:rsidTr="00CC61E5">
        <w:trPr>
          <w:trHeight w:val="281"/>
        </w:trPr>
        <w:tc>
          <w:tcPr>
            <w:tcW w:w="6799" w:type="dxa"/>
            <w:gridSpan w:val="4"/>
            <w:tcBorders>
              <w:top w:val="single" w:sz="4" w:space="0" w:color="000000"/>
              <w:left w:val="single" w:sz="8" w:space="0" w:color="000000"/>
              <w:bottom w:val="single" w:sz="8" w:space="0" w:color="000000"/>
            </w:tcBorders>
            <w:shd w:val="clear" w:color="auto" w:fill="auto"/>
            <w:vAlign w:val="center"/>
          </w:tcPr>
          <w:p w14:paraId="0329B668" w14:textId="77777777" w:rsidR="00DF506D" w:rsidRPr="00745FD1" w:rsidRDefault="00DF506D" w:rsidP="008B472C">
            <w:pPr>
              <w:jc w:val="both"/>
              <w:rPr>
                <w:rFonts w:ascii="Garamond" w:hAnsi="Garamond"/>
                <w:sz w:val="18"/>
                <w:szCs w:val="18"/>
              </w:rPr>
            </w:pPr>
            <w:r w:rsidRPr="00745FD1">
              <w:rPr>
                <w:rFonts w:ascii="Garamond" w:hAnsi="Garamond"/>
                <w:b/>
                <w:bCs/>
                <w:sz w:val="18"/>
                <w:szCs w:val="18"/>
                <w:lang w:val="es-CO"/>
              </w:rPr>
              <w:t>SALDO A FAVOR DEL CONTRATISTA</w:t>
            </w:r>
          </w:p>
        </w:tc>
        <w:tc>
          <w:tcPr>
            <w:tcW w:w="2674" w:type="dxa"/>
            <w:tcBorders>
              <w:top w:val="single" w:sz="4" w:space="0" w:color="000000"/>
              <w:left w:val="single" w:sz="4" w:space="0" w:color="000000"/>
              <w:bottom w:val="single" w:sz="4" w:space="0" w:color="000000"/>
              <w:right w:val="single" w:sz="8" w:space="0" w:color="000000"/>
            </w:tcBorders>
            <w:shd w:val="clear" w:color="auto" w:fill="auto"/>
          </w:tcPr>
          <w:p w14:paraId="7247592B" w14:textId="659E3343" w:rsidR="00DF506D" w:rsidRPr="00430092" w:rsidRDefault="00C75480" w:rsidP="00D04684">
            <w:pPr>
              <w:jc w:val="center"/>
              <w:rPr>
                <w:sz w:val="18"/>
                <w:szCs w:val="18"/>
              </w:rPr>
            </w:pPr>
            <w:r w:rsidRPr="003C71B2">
              <w:rPr>
                <w:rFonts w:ascii="Garamond" w:hAnsi="Garamond"/>
                <w:b/>
                <w:bCs/>
                <w:color w:val="000000" w:themeColor="text1"/>
                <w:sz w:val="18"/>
                <w:szCs w:val="18"/>
                <w:lang w:val="es-CO"/>
              </w:rPr>
              <w:t>$</w:t>
            </w:r>
            <w:r w:rsidR="005A0855">
              <w:rPr>
                <w:rFonts w:ascii="Garamond" w:hAnsi="Garamond"/>
                <w:b/>
                <w:bCs/>
                <w:color w:val="000000" w:themeColor="text1"/>
                <w:sz w:val="18"/>
                <w:szCs w:val="18"/>
                <w:lang w:val="es-CO"/>
              </w:rPr>
              <w:t>35.063.201</w:t>
            </w:r>
          </w:p>
        </w:tc>
      </w:tr>
      <w:tr w:rsidR="007E63BB" w:rsidRPr="007E63BB" w14:paraId="2F046689" w14:textId="77777777" w:rsidTr="00CC61E5">
        <w:trPr>
          <w:trHeight w:val="330"/>
        </w:trPr>
        <w:tc>
          <w:tcPr>
            <w:tcW w:w="6799" w:type="dxa"/>
            <w:gridSpan w:val="4"/>
            <w:tcBorders>
              <w:top w:val="single" w:sz="4" w:space="0" w:color="000000"/>
              <w:left w:val="single" w:sz="8" w:space="0" w:color="000000"/>
              <w:bottom w:val="single" w:sz="4" w:space="0" w:color="000000"/>
            </w:tcBorders>
            <w:shd w:val="clear" w:color="auto" w:fill="auto"/>
            <w:vAlign w:val="center"/>
          </w:tcPr>
          <w:p w14:paraId="1FA8AD54" w14:textId="77777777" w:rsidR="00DF506D" w:rsidRPr="003C71B2" w:rsidRDefault="00DF506D" w:rsidP="008B472C">
            <w:pPr>
              <w:jc w:val="both"/>
              <w:rPr>
                <w:rFonts w:ascii="Garamond" w:hAnsi="Garamond"/>
                <w:b/>
                <w:bCs/>
                <w:color w:val="000000" w:themeColor="text1"/>
                <w:sz w:val="18"/>
                <w:szCs w:val="18"/>
                <w:lang w:val="es-CO"/>
              </w:rPr>
            </w:pPr>
            <w:r w:rsidRPr="003C71B2">
              <w:rPr>
                <w:rFonts w:ascii="Garamond" w:hAnsi="Garamond"/>
                <w:b/>
                <w:bCs/>
                <w:color w:val="000000" w:themeColor="text1"/>
                <w:sz w:val="18"/>
                <w:szCs w:val="18"/>
                <w:lang w:val="es-CO"/>
              </w:rPr>
              <w:t xml:space="preserve">SALDO SIN EJECUTAR </w:t>
            </w:r>
            <w:r w:rsidR="00A21B3F" w:rsidRPr="003C71B2">
              <w:rPr>
                <w:rFonts w:ascii="Garamond" w:hAnsi="Garamond"/>
                <w:b/>
                <w:bCs/>
                <w:color w:val="000000" w:themeColor="text1"/>
                <w:sz w:val="18"/>
                <w:szCs w:val="18"/>
                <w:lang w:val="es-CO"/>
              </w:rPr>
              <w:t>A FAVOR DE LA SECRETARÍA DISTRITAL DE GOBIERNO</w:t>
            </w:r>
            <w:r w:rsidR="00DE1254" w:rsidRPr="003C71B2">
              <w:rPr>
                <w:rFonts w:ascii="Garamond" w:hAnsi="Garamond"/>
                <w:b/>
                <w:bCs/>
                <w:color w:val="000000" w:themeColor="text1"/>
                <w:sz w:val="18"/>
                <w:szCs w:val="18"/>
                <w:lang w:val="es-CO"/>
              </w:rPr>
              <w:t>/ALCALDIA LOCAL DE</w:t>
            </w:r>
            <w:r w:rsidR="007E63BB" w:rsidRPr="003C71B2">
              <w:rPr>
                <w:rFonts w:ascii="Garamond" w:hAnsi="Garamond"/>
                <w:b/>
                <w:bCs/>
                <w:color w:val="000000" w:themeColor="text1"/>
                <w:sz w:val="18"/>
                <w:szCs w:val="18"/>
                <w:lang w:val="es-CO"/>
              </w:rPr>
              <w:t xml:space="preserve"> TUNJUELITO</w:t>
            </w:r>
          </w:p>
        </w:tc>
        <w:tc>
          <w:tcPr>
            <w:tcW w:w="2674" w:type="dxa"/>
            <w:tcBorders>
              <w:left w:val="single" w:sz="4" w:space="0" w:color="000000"/>
              <w:bottom w:val="single" w:sz="8" w:space="0" w:color="000000"/>
              <w:right w:val="single" w:sz="8" w:space="0" w:color="000000"/>
            </w:tcBorders>
            <w:shd w:val="clear" w:color="auto" w:fill="auto"/>
          </w:tcPr>
          <w:p w14:paraId="250E41F0" w14:textId="78DDA1BD" w:rsidR="00DF506D" w:rsidRPr="003C71B2" w:rsidRDefault="00C75480" w:rsidP="00BE1758">
            <w:pPr>
              <w:jc w:val="center"/>
              <w:rPr>
                <w:b/>
                <w:bCs/>
                <w:color w:val="000000" w:themeColor="text1"/>
                <w:sz w:val="18"/>
                <w:szCs w:val="18"/>
              </w:rPr>
            </w:pPr>
            <w:r w:rsidRPr="00430092">
              <w:rPr>
                <w:rFonts w:ascii="Garamond" w:hAnsi="Garamond"/>
                <w:b/>
                <w:bCs/>
                <w:sz w:val="18"/>
                <w:szCs w:val="18"/>
                <w:lang w:val="es-CO"/>
              </w:rPr>
              <w:t>$</w:t>
            </w:r>
            <w:r w:rsidR="005A0855">
              <w:rPr>
                <w:rFonts w:ascii="Garamond" w:hAnsi="Garamond"/>
                <w:b/>
                <w:bCs/>
                <w:sz w:val="18"/>
                <w:szCs w:val="18"/>
                <w:lang w:val="es-CO"/>
              </w:rPr>
              <w:t>9.542.274</w:t>
            </w:r>
          </w:p>
        </w:tc>
      </w:tr>
    </w:tbl>
    <w:p w14:paraId="56DE6125" w14:textId="77777777" w:rsidR="007541CB" w:rsidRDefault="007541CB" w:rsidP="00EE6D6A">
      <w:pPr>
        <w:ind w:right="-160"/>
        <w:jc w:val="both"/>
        <w:rPr>
          <w:rFonts w:ascii="Garamond" w:hAnsi="Garamond"/>
          <w:b/>
          <w:i/>
          <w:color w:val="auto"/>
          <w:szCs w:val="24"/>
          <w:u w:val="single"/>
          <w:lang w:val="es-CO"/>
        </w:rPr>
      </w:pPr>
    </w:p>
    <w:p w14:paraId="2C41BE4E" w14:textId="77777777" w:rsidR="003141A9" w:rsidRPr="00E478CD" w:rsidRDefault="003141A9" w:rsidP="00EE6D6A">
      <w:pPr>
        <w:ind w:right="-160"/>
        <w:jc w:val="both"/>
        <w:rPr>
          <w:rFonts w:ascii="Garamond" w:hAnsi="Garamond"/>
          <w:b/>
          <w:i/>
          <w:color w:val="auto"/>
          <w:szCs w:val="24"/>
          <w:u w:val="single"/>
          <w:lang w:val="es-CO"/>
        </w:rPr>
      </w:pPr>
      <w:r w:rsidRPr="003377BB">
        <w:rPr>
          <w:rFonts w:ascii="Garamond" w:hAnsi="Garamond"/>
          <w:b/>
          <w:i/>
          <w:color w:val="auto"/>
          <w:szCs w:val="24"/>
          <w:u w:val="single"/>
          <w:lang w:val="es-CO"/>
        </w:rPr>
        <w:t>*</w:t>
      </w:r>
      <w:bookmarkStart w:id="0" w:name="_Hlk516130396"/>
      <w:r w:rsidRPr="00300094">
        <w:rPr>
          <w:rFonts w:ascii="Garamond" w:hAnsi="Garamond"/>
          <w:b/>
          <w:i/>
          <w:color w:val="auto"/>
          <w:szCs w:val="24"/>
          <w:u w:val="single"/>
          <w:lang w:val="es-CO"/>
        </w:rPr>
        <w:t>Según Estado (s) de Cuenta No (</w:t>
      </w:r>
      <w:r w:rsidR="00E478CD" w:rsidRPr="00300094">
        <w:rPr>
          <w:rFonts w:ascii="Garamond" w:hAnsi="Garamond"/>
          <w:b/>
          <w:i/>
          <w:color w:val="auto"/>
          <w:szCs w:val="24"/>
          <w:u w:val="single"/>
          <w:lang w:val="es-CO"/>
        </w:rPr>
        <w:t xml:space="preserve">s) 0000000425 </w:t>
      </w:r>
      <w:r w:rsidRPr="00300094">
        <w:rPr>
          <w:rFonts w:ascii="Garamond" w:hAnsi="Garamond"/>
          <w:b/>
          <w:i/>
          <w:color w:val="auto"/>
          <w:szCs w:val="24"/>
          <w:u w:val="single"/>
          <w:lang w:val="es-CO"/>
        </w:rPr>
        <w:t xml:space="preserve">del </w:t>
      </w:r>
      <w:r w:rsidR="00631528">
        <w:rPr>
          <w:rFonts w:ascii="Garamond" w:hAnsi="Garamond"/>
          <w:b/>
          <w:i/>
          <w:color w:val="auto"/>
          <w:szCs w:val="24"/>
          <w:u w:val="single"/>
          <w:lang w:val="es-CO"/>
        </w:rPr>
        <w:t>21</w:t>
      </w:r>
      <w:r w:rsidR="00E478CD" w:rsidRPr="00300094">
        <w:rPr>
          <w:rFonts w:ascii="Garamond" w:hAnsi="Garamond"/>
          <w:b/>
          <w:i/>
          <w:color w:val="auto"/>
          <w:szCs w:val="24"/>
          <w:u w:val="single"/>
          <w:lang w:val="es-CO"/>
        </w:rPr>
        <w:t xml:space="preserve"> de </w:t>
      </w:r>
      <w:r w:rsidR="00230B55" w:rsidRPr="00300094">
        <w:rPr>
          <w:rFonts w:ascii="Garamond" w:hAnsi="Garamond"/>
          <w:b/>
          <w:i/>
          <w:color w:val="auto"/>
          <w:szCs w:val="24"/>
          <w:u w:val="single"/>
          <w:lang w:val="es-CO"/>
        </w:rPr>
        <w:t>noviembre</w:t>
      </w:r>
      <w:r w:rsidR="00631528">
        <w:rPr>
          <w:rFonts w:ascii="Garamond" w:hAnsi="Garamond"/>
          <w:b/>
          <w:i/>
          <w:color w:val="auto"/>
          <w:szCs w:val="24"/>
          <w:u w:val="single"/>
          <w:lang w:val="es-CO"/>
        </w:rPr>
        <w:t xml:space="preserve"> </w:t>
      </w:r>
      <w:r w:rsidRPr="00300094">
        <w:rPr>
          <w:rFonts w:ascii="Garamond" w:hAnsi="Garamond"/>
          <w:b/>
          <w:i/>
          <w:color w:val="auto"/>
          <w:szCs w:val="24"/>
          <w:u w:val="single"/>
          <w:lang w:val="es-CO"/>
        </w:rPr>
        <w:t xml:space="preserve">de </w:t>
      </w:r>
      <w:r w:rsidR="00E478CD" w:rsidRPr="00300094">
        <w:rPr>
          <w:rFonts w:ascii="Garamond" w:hAnsi="Garamond"/>
          <w:b/>
          <w:i/>
          <w:color w:val="auto"/>
          <w:szCs w:val="24"/>
          <w:u w:val="single"/>
          <w:lang w:val="es-CO"/>
        </w:rPr>
        <w:t>202</w:t>
      </w:r>
      <w:r w:rsidR="00631528">
        <w:rPr>
          <w:rFonts w:ascii="Garamond" w:hAnsi="Garamond"/>
          <w:b/>
          <w:i/>
          <w:color w:val="auto"/>
          <w:szCs w:val="24"/>
          <w:u w:val="single"/>
          <w:lang w:val="es-CO"/>
        </w:rPr>
        <w:t>4</w:t>
      </w:r>
      <w:r w:rsidRPr="00300094">
        <w:rPr>
          <w:rFonts w:ascii="Garamond" w:hAnsi="Garamond"/>
          <w:b/>
          <w:i/>
          <w:color w:val="auto"/>
          <w:szCs w:val="24"/>
          <w:u w:val="single"/>
          <w:lang w:val="es-CO"/>
        </w:rPr>
        <w:t>,</w:t>
      </w:r>
      <w:r w:rsidRPr="003377BB">
        <w:rPr>
          <w:rFonts w:ascii="Garamond" w:hAnsi="Garamond"/>
          <w:b/>
          <w:i/>
          <w:color w:val="auto"/>
          <w:szCs w:val="24"/>
          <w:u w:val="single"/>
          <w:lang w:val="es-CO"/>
        </w:rPr>
        <w:t xml:space="preserve"> expedido por la Dirección Financiera/ Área de Gestión del Desarrollo- Administrativa y Financiero de la Alcaldía Local de </w:t>
      </w:r>
      <w:r w:rsidR="00E478CD" w:rsidRPr="003377BB">
        <w:rPr>
          <w:rFonts w:ascii="Garamond" w:hAnsi="Garamond"/>
          <w:b/>
          <w:i/>
          <w:color w:val="auto"/>
          <w:szCs w:val="24"/>
          <w:u w:val="single"/>
          <w:lang w:val="es-CO"/>
        </w:rPr>
        <w:t>Tunjuelito</w:t>
      </w:r>
      <w:r w:rsidRPr="003377BB">
        <w:rPr>
          <w:rFonts w:ascii="Garamond" w:hAnsi="Garamond"/>
          <w:b/>
          <w:i/>
          <w:color w:val="auto"/>
          <w:szCs w:val="24"/>
          <w:u w:val="single"/>
          <w:lang w:val="es-CO"/>
        </w:rPr>
        <w:t xml:space="preserve"> el (los) cual hace(n) parte integral de la presente Liquidación.</w:t>
      </w:r>
      <w:bookmarkEnd w:id="0"/>
    </w:p>
    <w:p w14:paraId="712E8575" w14:textId="77777777" w:rsidR="00DF506D" w:rsidRPr="00E478CD" w:rsidRDefault="00DF506D" w:rsidP="00EE6D6A">
      <w:pPr>
        <w:ind w:right="-160"/>
        <w:jc w:val="both"/>
        <w:rPr>
          <w:rFonts w:ascii="Garamond" w:hAnsi="Garamond"/>
          <w:b/>
          <w:i/>
          <w:color w:val="auto"/>
          <w:szCs w:val="24"/>
          <w:u w:val="single"/>
          <w:lang w:val="es-CO"/>
        </w:rPr>
      </w:pPr>
    </w:p>
    <w:p w14:paraId="20C2D284" w14:textId="6D24A688" w:rsidR="00DF506D" w:rsidRPr="00B20EDD" w:rsidRDefault="00B54F2B" w:rsidP="0048063B">
      <w:pPr>
        <w:ind w:right="-160"/>
        <w:jc w:val="both"/>
        <w:rPr>
          <w:rFonts w:ascii="Garamond" w:hAnsi="Garamond"/>
          <w:color w:val="000000" w:themeColor="text1"/>
          <w:szCs w:val="24"/>
          <w:lang w:val="es-CO"/>
        </w:rPr>
      </w:pPr>
      <w:r w:rsidRPr="00B20EDD">
        <w:rPr>
          <w:rFonts w:ascii="Garamond" w:hAnsi="Garamond"/>
          <w:bCs/>
          <w:color w:val="000000" w:themeColor="text1"/>
          <w:szCs w:val="24"/>
          <w:lang w:val="es-CO"/>
        </w:rPr>
        <w:t xml:space="preserve">El saldo a liberar corresponde a </w:t>
      </w:r>
      <w:r w:rsidR="00624E28" w:rsidRPr="00B20EDD">
        <w:rPr>
          <w:rFonts w:ascii="Garamond" w:hAnsi="Garamond"/>
          <w:bCs/>
          <w:color w:val="000000" w:themeColor="text1"/>
          <w:szCs w:val="24"/>
          <w:lang w:val="es-CO"/>
        </w:rPr>
        <w:t xml:space="preserve">saldos sin ejecutar </w:t>
      </w:r>
      <w:r w:rsidR="00624E28" w:rsidRPr="00B20EDD">
        <w:rPr>
          <w:rFonts w:ascii="Garamond" w:hAnsi="Garamond"/>
          <w:color w:val="000000" w:themeColor="text1"/>
          <w:szCs w:val="24"/>
          <w:lang w:val="es-CO"/>
        </w:rPr>
        <w:t>por parte de la SUBRED</w:t>
      </w:r>
      <w:r w:rsidR="00374B72" w:rsidRPr="00B20EDD">
        <w:rPr>
          <w:rFonts w:ascii="Garamond" w:hAnsi="Garamond"/>
          <w:color w:val="000000" w:themeColor="text1"/>
          <w:szCs w:val="24"/>
          <w:lang w:val="es-CO"/>
        </w:rPr>
        <w:t xml:space="preserve"> INTEGRADA DE SERVICIOS DE SALUD</w:t>
      </w:r>
      <w:r w:rsidR="00624E28" w:rsidRPr="00B20EDD">
        <w:rPr>
          <w:rFonts w:ascii="Garamond" w:hAnsi="Garamond"/>
          <w:color w:val="000000" w:themeColor="text1"/>
          <w:szCs w:val="24"/>
          <w:lang w:val="es-CO"/>
        </w:rPr>
        <w:t xml:space="preserve"> SUR</w:t>
      </w:r>
      <w:r w:rsidR="00374B72" w:rsidRPr="00B20EDD">
        <w:rPr>
          <w:rFonts w:ascii="Garamond" w:hAnsi="Garamond"/>
          <w:color w:val="000000" w:themeColor="text1"/>
          <w:szCs w:val="24"/>
          <w:lang w:val="es-CO"/>
        </w:rPr>
        <w:t xml:space="preserve"> E.S.E.,</w:t>
      </w:r>
      <w:r w:rsidR="00631528" w:rsidRPr="00B20EDD">
        <w:rPr>
          <w:rFonts w:ascii="Garamond" w:hAnsi="Garamond"/>
          <w:color w:val="000000" w:themeColor="text1"/>
          <w:szCs w:val="24"/>
          <w:lang w:val="es-CO"/>
        </w:rPr>
        <w:t xml:space="preserve"> </w:t>
      </w:r>
      <w:r w:rsidR="00624E28" w:rsidRPr="00B20EDD">
        <w:rPr>
          <w:rFonts w:ascii="Garamond" w:hAnsi="Garamond"/>
          <w:bCs/>
          <w:color w:val="000000" w:themeColor="text1"/>
          <w:szCs w:val="24"/>
          <w:lang w:val="es-CO"/>
        </w:rPr>
        <w:t xml:space="preserve">a favor de la SECRETARÍA DISTRITAL DE GOBIERNO/ALCALDIA LOCAL DE TUNJUELITO </w:t>
      </w:r>
      <w:r w:rsidR="00624E28" w:rsidRPr="00B20EDD">
        <w:rPr>
          <w:rFonts w:ascii="Garamond" w:hAnsi="Garamond"/>
          <w:color w:val="000000" w:themeColor="text1"/>
          <w:szCs w:val="24"/>
          <w:lang w:val="es-CO"/>
        </w:rPr>
        <w:t xml:space="preserve">por valor de </w:t>
      </w:r>
      <w:r w:rsidR="00B50123">
        <w:rPr>
          <w:rFonts w:ascii="Garamond" w:hAnsi="Garamond"/>
          <w:color w:val="000000" w:themeColor="text1"/>
          <w:szCs w:val="24"/>
          <w:lang w:val="es-CO"/>
        </w:rPr>
        <w:t>NUEVE MILLONES QUINIENTOS CUARENTA Y DOS MIL DOCIENTOS SETENTA Y CUATRO PESOS</w:t>
      </w:r>
      <w:r w:rsidR="00396F50" w:rsidRPr="00B20EDD">
        <w:rPr>
          <w:rFonts w:ascii="Garamond" w:hAnsi="Garamond"/>
          <w:color w:val="000000" w:themeColor="text1"/>
          <w:szCs w:val="24"/>
          <w:lang w:val="es-CO"/>
        </w:rPr>
        <w:t xml:space="preserve"> </w:t>
      </w:r>
      <w:r w:rsidR="00DC4F72" w:rsidRPr="00B20EDD">
        <w:rPr>
          <w:rFonts w:ascii="Garamond" w:hAnsi="Garamond"/>
          <w:color w:val="000000" w:themeColor="text1"/>
          <w:szCs w:val="24"/>
          <w:lang w:val="es-CO"/>
        </w:rPr>
        <w:t xml:space="preserve">MCTE </w:t>
      </w:r>
      <w:r w:rsidR="008953D4" w:rsidRPr="00B20EDD">
        <w:rPr>
          <w:rFonts w:ascii="Garamond" w:hAnsi="Garamond"/>
          <w:b/>
          <w:bCs/>
          <w:color w:val="000000" w:themeColor="text1"/>
          <w:szCs w:val="24"/>
          <w:lang w:val="es-CO"/>
        </w:rPr>
        <w:t>($</w:t>
      </w:r>
      <w:r w:rsidR="00B50123">
        <w:rPr>
          <w:rFonts w:ascii="Garamond" w:hAnsi="Garamond"/>
          <w:b/>
          <w:bCs/>
          <w:color w:val="000000" w:themeColor="text1"/>
          <w:szCs w:val="24"/>
          <w:lang w:val="es-CO"/>
        </w:rPr>
        <w:t>9.542.274</w:t>
      </w:r>
      <w:r w:rsidR="00624E28" w:rsidRPr="00B20EDD">
        <w:rPr>
          <w:rFonts w:ascii="Garamond" w:hAnsi="Garamond"/>
          <w:color w:val="000000" w:themeColor="text1"/>
          <w:szCs w:val="24"/>
          <w:lang w:val="es-CO"/>
        </w:rPr>
        <w:t>)</w:t>
      </w:r>
      <w:r w:rsidR="004F6E48" w:rsidRPr="00B20EDD">
        <w:rPr>
          <w:rFonts w:ascii="Garamond" w:hAnsi="Garamond"/>
          <w:color w:val="000000" w:themeColor="text1"/>
          <w:szCs w:val="24"/>
          <w:lang w:val="es-CO"/>
        </w:rPr>
        <w:t xml:space="preserve"> </w:t>
      </w:r>
      <w:r w:rsidR="00BA3D40" w:rsidRPr="00B20EDD">
        <w:rPr>
          <w:rFonts w:ascii="Garamond" w:hAnsi="Garamond"/>
          <w:color w:val="000000" w:themeColor="text1"/>
          <w:szCs w:val="24"/>
          <w:lang w:val="es-CO"/>
        </w:rPr>
        <w:t>correspondiente a</w:t>
      </w:r>
      <w:r w:rsidR="00B513CF" w:rsidRPr="00B20EDD">
        <w:rPr>
          <w:rFonts w:ascii="Garamond" w:hAnsi="Garamond"/>
          <w:color w:val="000000" w:themeColor="text1"/>
          <w:szCs w:val="24"/>
          <w:lang w:val="es-CO"/>
        </w:rPr>
        <w:t xml:space="preserve"> la optimización de los recursos en la adquisición de kits de salud mental, salud bucal e insumos y dispositivos</w:t>
      </w:r>
      <w:r w:rsidR="00FF48C4" w:rsidRPr="00B20EDD">
        <w:rPr>
          <w:rFonts w:ascii="Garamond" w:hAnsi="Garamond"/>
          <w:color w:val="000000" w:themeColor="text1"/>
          <w:szCs w:val="24"/>
          <w:lang w:val="es-CO"/>
        </w:rPr>
        <w:t xml:space="preserve"> de asistencia</w:t>
      </w:r>
      <w:r w:rsidR="00B513CF" w:rsidRPr="00B20EDD">
        <w:rPr>
          <w:rFonts w:ascii="Garamond" w:hAnsi="Garamond"/>
          <w:color w:val="000000" w:themeColor="text1"/>
          <w:szCs w:val="24"/>
          <w:lang w:val="es-CO"/>
        </w:rPr>
        <w:t xml:space="preserve"> </w:t>
      </w:r>
      <w:r w:rsidR="00FF48C4" w:rsidRPr="00B20EDD">
        <w:rPr>
          <w:rFonts w:ascii="Garamond" w:hAnsi="Garamond"/>
          <w:color w:val="000000" w:themeColor="text1"/>
          <w:szCs w:val="24"/>
          <w:lang w:val="es-CO"/>
        </w:rPr>
        <w:t>por menor monto a los presupuestado por la Alcaldía Local de Tunjuelito, además de</w:t>
      </w:r>
      <w:r w:rsidR="00F03FED">
        <w:rPr>
          <w:rFonts w:ascii="Garamond" w:hAnsi="Garamond"/>
          <w:color w:val="000000" w:themeColor="text1"/>
          <w:szCs w:val="24"/>
          <w:lang w:val="es-CO"/>
        </w:rPr>
        <w:t xml:space="preserve"> algunas inasistencias que se presentaron </w:t>
      </w:r>
      <w:r w:rsidR="00FF48C4" w:rsidRPr="00B20EDD">
        <w:rPr>
          <w:rFonts w:ascii="Garamond" w:hAnsi="Garamond"/>
          <w:color w:val="000000" w:themeColor="text1"/>
          <w:szCs w:val="24"/>
          <w:lang w:val="es-CO"/>
        </w:rPr>
        <w:t xml:space="preserve"> </w:t>
      </w:r>
      <w:r w:rsidR="00F03FED">
        <w:rPr>
          <w:rFonts w:ascii="Garamond" w:hAnsi="Garamond"/>
          <w:color w:val="000000" w:themeColor="text1"/>
          <w:szCs w:val="24"/>
          <w:lang w:val="es-CO"/>
        </w:rPr>
        <w:t xml:space="preserve">por parte de algunos </w:t>
      </w:r>
      <w:r w:rsidR="00F03FED">
        <w:rPr>
          <w:rFonts w:ascii="Garamond" w:hAnsi="Garamond"/>
          <w:color w:val="000000" w:themeColor="text1"/>
          <w:szCs w:val="24"/>
          <w:lang w:val="es-CO"/>
        </w:rPr>
        <w:lastRenderedPageBreak/>
        <w:t>usuarios</w:t>
      </w:r>
      <w:r w:rsidR="00FF48C4" w:rsidRPr="00B20EDD">
        <w:rPr>
          <w:rFonts w:ascii="Garamond" w:hAnsi="Garamond"/>
          <w:color w:val="000000" w:themeColor="text1"/>
          <w:szCs w:val="24"/>
          <w:lang w:val="es-CO"/>
        </w:rPr>
        <w:t xml:space="preserve"> en las sesiones de Hipoterapía y Equino yoga asociado principalmente a </w:t>
      </w:r>
      <w:r w:rsidR="00F03FED">
        <w:rPr>
          <w:rFonts w:ascii="Garamond" w:hAnsi="Garamond"/>
          <w:color w:val="000000" w:themeColor="text1"/>
          <w:szCs w:val="24"/>
          <w:lang w:val="es-CO"/>
        </w:rPr>
        <w:t xml:space="preserve">sus </w:t>
      </w:r>
      <w:r w:rsidR="00FF48C4" w:rsidRPr="00B20EDD">
        <w:rPr>
          <w:rFonts w:ascii="Garamond" w:hAnsi="Garamond"/>
          <w:color w:val="000000" w:themeColor="text1"/>
          <w:szCs w:val="24"/>
          <w:lang w:val="es-CO"/>
        </w:rPr>
        <w:t xml:space="preserve">comorbilidades, procedimientos, gestiones médicas e incapacidades lo que generó un descenso en el </w:t>
      </w:r>
      <w:r w:rsidR="00B513CF" w:rsidRPr="00B20EDD">
        <w:rPr>
          <w:rFonts w:ascii="Garamond" w:hAnsi="Garamond"/>
          <w:color w:val="000000" w:themeColor="text1"/>
          <w:szCs w:val="24"/>
          <w:lang w:val="es-CO"/>
        </w:rPr>
        <w:t xml:space="preserve">tiempo de participación </w:t>
      </w:r>
      <w:r w:rsidR="00FF48C4" w:rsidRPr="00B20EDD">
        <w:rPr>
          <w:rFonts w:ascii="Garamond" w:hAnsi="Garamond"/>
          <w:color w:val="000000" w:themeColor="text1"/>
          <w:szCs w:val="24"/>
          <w:lang w:val="es-CO"/>
        </w:rPr>
        <w:t>motivo por el cual</w:t>
      </w:r>
      <w:r w:rsidR="00B513CF" w:rsidRPr="00B20EDD">
        <w:rPr>
          <w:rFonts w:ascii="Garamond" w:hAnsi="Garamond"/>
          <w:color w:val="000000" w:themeColor="text1"/>
          <w:szCs w:val="24"/>
          <w:lang w:val="es-CO"/>
        </w:rPr>
        <w:t xml:space="preserve"> no se cubrió todo el monto agotable</w:t>
      </w:r>
      <w:r w:rsidR="00FF48C4" w:rsidRPr="00B20EDD">
        <w:rPr>
          <w:rFonts w:ascii="Garamond" w:hAnsi="Garamond"/>
          <w:color w:val="000000" w:themeColor="text1"/>
          <w:szCs w:val="24"/>
          <w:lang w:val="es-CO"/>
        </w:rPr>
        <w:t xml:space="preserve">. </w:t>
      </w:r>
    </w:p>
    <w:p w14:paraId="6D12D2EA" w14:textId="77777777" w:rsidR="000D19B6" w:rsidRDefault="000D19B6" w:rsidP="0048063B">
      <w:pPr>
        <w:ind w:right="-160"/>
        <w:jc w:val="both"/>
        <w:rPr>
          <w:rFonts w:ascii="Garamond" w:hAnsi="Garamond"/>
          <w:szCs w:val="24"/>
          <w:lang w:val="es-CO"/>
        </w:rPr>
      </w:pPr>
    </w:p>
    <w:p w14:paraId="0632475C" w14:textId="77777777" w:rsidR="00C321D8" w:rsidRDefault="00C321D8" w:rsidP="00EE6D6A">
      <w:pPr>
        <w:ind w:right="-160"/>
        <w:jc w:val="both"/>
        <w:rPr>
          <w:rFonts w:ascii="Garamond" w:hAnsi="Garamond"/>
          <w:b/>
          <w:szCs w:val="24"/>
          <w:lang w:val="es-CO"/>
        </w:rPr>
      </w:pPr>
    </w:p>
    <w:p w14:paraId="51E83AB6" w14:textId="77777777" w:rsidR="00DF506D" w:rsidRPr="00EE6D6A" w:rsidRDefault="00796CE9" w:rsidP="00EE6D6A">
      <w:pPr>
        <w:ind w:right="-160"/>
        <w:jc w:val="both"/>
        <w:rPr>
          <w:rFonts w:ascii="Garamond" w:hAnsi="Garamond"/>
          <w:b/>
          <w:szCs w:val="24"/>
          <w:lang w:val="es-CO"/>
        </w:rPr>
      </w:pPr>
      <w:r>
        <w:rPr>
          <w:rFonts w:ascii="Garamond" w:hAnsi="Garamond"/>
          <w:b/>
          <w:szCs w:val="24"/>
          <w:lang w:val="es-CO"/>
        </w:rPr>
        <w:t xml:space="preserve">4.  </w:t>
      </w:r>
      <w:r w:rsidR="00DF506D" w:rsidRPr="00EE6D6A">
        <w:rPr>
          <w:rFonts w:ascii="Garamond" w:hAnsi="Garamond"/>
          <w:b/>
          <w:szCs w:val="24"/>
          <w:lang w:val="es-CO"/>
        </w:rPr>
        <w:t xml:space="preserve">CUMPLIMIENTO DEL OBJETO: </w:t>
      </w:r>
    </w:p>
    <w:p w14:paraId="55212AFD" w14:textId="77777777" w:rsidR="00DF506D" w:rsidRPr="00EE6D6A" w:rsidRDefault="00DF506D" w:rsidP="00EE6D6A">
      <w:pPr>
        <w:ind w:right="-160"/>
        <w:jc w:val="both"/>
        <w:rPr>
          <w:rFonts w:ascii="Garamond" w:hAnsi="Garamond"/>
          <w:b/>
          <w:szCs w:val="24"/>
          <w:lang w:val="es-CO"/>
        </w:rPr>
      </w:pPr>
    </w:p>
    <w:p w14:paraId="747B01B3" w14:textId="5EEB286F" w:rsidR="00DF506D" w:rsidRDefault="009978F2" w:rsidP="00EE6D6A">
      <w:pPr>
        <w:ind w:right="-160"/>
        <w:jc w:val="both"/>
        <w:rPr>
          <w:rFonts w:ascii="Garamond" w:hAnsi="Garamond"/>
          <w:szCs w:val="24"/>
        </w:rPr>
      </w:pPr>
      <w:r w:rsidRPr="009978F2">
        <w:rPr>
          <w:rFonts w:ascii="Garamond" w:hAnsi="Garamond"/>
          <w:bCs/>
          <w:szCs w:val="24"/>
          <w:lang w:val="es-CO"/>
        </w:rPr>
        <w:t>El</w:t>
      </w:r>
      <w:r>
        <w:rPr>
          <w:rFonts w:ascii="Garamond" w:hAnsi="Garamond"/>
          <w:b/>
          <w:szCs w:val="24"/>
          <w:lang w:val="es-CO"/>
        </w:rPr>
        <w:t xml:space="preserve"> SUPERVISOR, </w:t>
      </w:r>
      <w:r w:rsidRPr="009978F2">
        <w:rPr>
          <w:rFonts w:ascii="Garamond" w:hAnsi="Garamond"/>
          <w:bCs/>
          <w:szCs w:val="24"/>
          <w:lang w:val="es-CO"/>
        </w:rPr>
        <w:t xml:space="preserve">previo concepto técnico del apoyo a la supervisión </w:t>
      </w:r>
      <w:r w:rsidR="009C3EC1" w:rsidRPr="009978F2">
        <w:rPr>
          <w:rFonts w:ascii="Garamond" w:hAnsi="Garamond"/>
          <w:bCs/>
          <w:szCs w:val="24"/>
          <w:lang w:val="es-CO"/>
        </w:rPr>
        <w:t>manifiesta</w:t>
      </w:r>
      <w:r w:rsidR="00DF506D" w:rsidRPr="009978F2">
        <w:rPr>
          <w:rFonts w:ascii="Garamond" w:hAnsi="Garamond"/>
          <w:bCs/>
          <w:szCs w:val="24"/>
          <w:lang w:val="es-CO"/>
        </w:rPr>
        <w:t xml:space="preserve"> que el </w:t>
      </w:r>
      <w:r w:rsidR="00DF506D" w:rsidRPr="00EE6D6A">
        <w:rPr>
          <w:rFonts w:ascii="Garamond" w:hAnsi="Garamond"/>
          <w:b/>
          <w:szCs w:val="24"/>
        </w:rPr>
        <w:t>CONTRATISTA</w:t>
      </w:r>
      <w:r w:rsidR="00DF506D" w:rsidRPr="00EE6D6A">
        <w:rPr>
          <w:rFonts w:ascii="Garamond" w:hAnsi="Garamond"/>
          <w:szCs w:val="24"/>
        </w:rPr>
        <w:t xml:space="preserve"> cumplió a entera satisfacción con el objeto y las obligaciones del Con</w:t>
      </w:r>
      <w:r w:rsidR="0052099E">
        <w:rPr>
          <w:rFonts w:ascii="Garamond" w:hAnsi="Garamond"/>
          <w:szCs w:val="24"/>
        </w:rPr>
        <w:t>venio Interadministrativo</w:t>
      </w:r>
      <w:r w:rsidR="00DF506D" w:rsidRPr="00EE6D6A">
        <w:rPr>
          <w:rFonts w:ascii="Garamond" w:hAnsi="Garamond"/>
          <w:szCs w:val="24"/>
        </w:rPr>
        <w:t xml:space="preserve"> No. </w:t>
      </w:r>
      <w:r w:rsidR="00430092">
        <w:rPr>
          <w:rFonts w:ascii="Garamond" w:hAnsi="Garamond"/>
          <w:szCs w:val="24"/>
        </w:rPr>
        <w:t>006</w:t>
      </w:r>
      <w:r w:rsidR="00DF506D" w:rsidRPr="00EE6D6A">
        <w:rPr>
          <w:rFonts w:ascii="Garamond" w:hAnsi="Garamond"/>
          <w:szCs w:val="24"/>
        </w:rPr>
        <w:t xml:space="preserve"> de </w:t>
      </w:r>
      <w:r w:rsidR="00AC505F">
        <w:rPr>
          <w:rFonts w:ascii="Garamond" w:hAnsi="Garamond"/>
          <w:szCs w:val="24"/>
        </w:rPr>
        <w:t>202</w:t>
      </w:r>
      <w:r w:rsidR="00430092">
        <w:rPr>
          <w:rFonts w:ascii="Garamond" w:hAnsi="Garamond"/>
          <w:szCs w:val="24"/>
        </w:rPr>
        <w:t>3</w:t>
      </w:r>
      <w:r w:rsidR="00DF506D" w:rsidRPr="00EE6D6A">
        <w:rPr>
          <w:rFonts w:ascii="Garamond" w:hAnsi="Garamond"/>
          <w:szCs w:val="24"/>
        </w:rPr>
        <w:t>, para lo cual certifica el recibido a satisfacción del mismo, correspondiente al valor ejecutado, de acuerdo con los informes y soportes de ejecución presentados para cada periodo.</w:t>
      </w:r>
    </w:p>
    <w:p w14:paraId="65107A87" w14:textId="77777777" w:rsidR="007541CB" w:rsidRDefault="007541CB" w:rsidP="002C0D06">
      <w:pPr>
        <w:tabs>
          <w:tab w:val="left" w:pos="345"/>
        </w:tabs>
        <w:ind w:right="-160"/>
        <w:jc w:val="both"/>
        <w:rPr>
          <w:rFonts w:ascii="Garamond" w:hAnsi="Garamond"/>
          <w:szCs w:val="24"/>
        </w:rPr>
      </w:pPr>
    </w:p>
    <w:p w14:paraId="44396D67" w14:textId="77777777" w:rsidR="00C321D8" w:rsidRPr="00C321D8" w:rsidRDefault="00C321D8" w:rsidP="00807E55">
      <w:pPr>
        <w:tabs>
          <w:tab w:val="left" w:pos="345"/>
        </w:tabs>
        <w:ind w:right="-160"/>
        <w:jc w:val="both"/>
        <w:rPr>
          <w:rFonts w:ascii="Garamond" w:hAnsi="Garamond"/>
          <w:szCs w:val="24"/>
          <w:lang w:val="es-CO"/>
        </w:rPr>
      </w:pPr>
    </w:p>
    <w:p w14:paraId="6A26D285" w14:textId="77777777" w:rsidR="00DF506D" w:rsidRPr="00EE6D6A" w:rsidRDefault="00DF506D" w:rsidP="00796CE9">
      <w:pPr>
        <w:numPr>
          <w:ilvl w:val="0"/>
          <w:numId w:val="1"/>
        </w:numPr>
        <w:tabs>
          <w:tab w:val="left" w:pos="142"/>
        </w:tabs>
        <w:ind w:left="375" w:right="-160" w:hanging="375"/>
        <w:jc w:val="both"/>
        <w:rPr>
          <w:rFonts w:ascii="Garamond" w:hAnsi="Garamond"/>
          <w:szCs w:val="24"/>
          <w:lang w:val="es-CO"/>
        </w:rPr>
      </w:pPr>
      <w:r w:rsidRPr="00EE6D6A">
        <w:rPr>
          <w:rFonts w:ascii="Garamond" w:hAnsi="Garamond"/>
          <w:b/>
          <w:szCs w:val="24"/>
          <w:lang w:val="es-CO"/>
        </w:rPr>
        <w:t>VERIFICACIÓN DE PAGO DE APORTES AL SISTEMA GENERAL DE SEGURIDAD SOCIAL:</w:t>
      </w:r>
    </w:p>
    <w:p w14:paraId="6E672ACE" w14:textId="77777777" w:rsidR="00DF506D" w:rsidRPr="00EE6D6A" w:rsidRDefault="00DF506D" w:rsidP="00EE6D6A">
      <w:pPr>
        <w:ind w:right="-160"/>
        <w:jc w:val="both"/>
        <w:rPr>
          <w:rFonts w:ascii="Garamond" w:hAnsi="Garamond"/>
          <w:szCs w:val="24"/>
          <w:lang w:val="es-CO"/>
        </w:rPr>
      </w:pPr>
    </w:p>
    <w:p w14:paraId="06E20FA9" w14:textId="77777777" w:rsidR="00DF506D" w:rsidRDefault="00DF506D" w:rsidP="00EE6D6A">
      <w:pPr>
        <w:ind w:right="-160"/>
        <w:jc w:val="both"/>
        <w:rPr>
          <w:rFonts w:ascii="Garamond" w:hAnsi="Garamond"/>
          <w:color w:val="auto"/>
          <w:szCs w:val="24"/>
          <w:lang w:val="es-CO"/>
        </w:rPr>
      </w:pPr>
      <w:r w:rsidRPr="0055425F">
        <w:rPr>
          <w:rFonts w:ascii="Garamond" w:hAnsi="Garamond"/>
          <w:b/>
          <w:szCs w:val="24"/>
          <w:lang w:val="es-CO"/>
        </w:rPr>
        <w:t>La</w:t>
      </w:r>
      <w:r w:rsidR="003A2FFA">
        <w:rPr>
          <w:rFonts w:ascii="Garamond" w:hAnsi="Garamond"/>
          <w:b/>
          <w:szCs w:val="24"/>
          <w:lang w:val="es-CO"/>
        </w:rPr>
        <w:t>s</w:t>
      </w:r>
      <w:r w:rsidRPr="0055425F">
        <w:rPr>
          <w:rFonts w:ascii="Garamond" w:hAnsi="Garamond"/>
          <w:b/>
          <w:szCs w:val="24"/>
          <w:lang w:val="es-CO"/>
        </w:rPr>
        <w:t xml:space="preserve"> supervisor</w:t>
      </w:r>
      <w:r w:rsidR="0055425F" w:rsidRPr="0055425F">
        <w:rPr>
          <w:rFonts w:ascii="Garamond" w:hAnsi="Garamond"/>
          <w:b/>
          <w:szCs w:val="24"/>
          <w:lang w:val="es-CO"/>
        </w:rPr>
        <w:t>a</w:t>
      </w:r>
      <w:r w:rsidR="003A2FFA">
        <w:rPr>
          <w:rFonts w:ascii="Garamond" w:hAnsi="Garamond"/>
          <w:b/>
          <w:szCs w:val="24"/>
          <w:lang w:val="es-CO"/>
        </w:rPr>
        <w:t>s</w:t>
      </w:r>
      <w:r w:rsidRPr="0055425F">
        <w:rPr>
          <w:rFonts w:ascii="Garamond" w:hAnsi="Garamond"/>
          <w:b/>
          <w:szCs w:val="24"/>
          <w:lang w:val="es-CO"/>
        </w:rPr>
        <w:t xml:space="preserve"> certifica</w:t>
      </w:r>
      <w:r w:rsidR="003A2FFA">
        <w:rPr>
          <w:rFonts w:ascii="Garamond" w:hAnsi="Garamond"/>
          <w:b/>
          <w:szCs w:val="24"/>
          <w:lang w:val="es-CO"/>
        </w:rPr>
        <w:t>n</w:t>
      </w:r>
      <w:r w:rsidRPr="0055425F">
        <w:rPr>
          <w:rFonts w:ascii="Garamond" w:hAnsi="Garamond"/>
          <w:b/>
          <w:szCs w:val="24"/>
          <w:lang w:val="es-CO"/>
        </w:rPr>
        <w:t xml:space="preserve"> que el  </w:t>
      </w:r>
      <w:r w:rsidRPr="0055425F">
        <w:rPr>
          <w:rFonts w:ascii="Garamond" w:hAnsi="Garamond"/>
          <w:szCs w:val="24"/>
          <w:lang w:val="es-CO"/>
        </w:rPr>
        <w:t xml:space="preserve">Contratista </w:t>
      </w:r>
      <w:r w:rsidR="0055425F" w:rsidRPr="0055425F">
        <w:rPr>
          <w:rFonts w:ascii="Garamond" w:eastAsia="Batang" w:hAnsi="Garamond"/>
          <w:b/>
          <w:bCs/>
          <w:szCs w:val="24"/>
        </w:rPr>
        <w:t>LA SUBRED INTEGRADA DE SERVICIOS DE SALUD SUR E.S.E</w:t>
      </w:r>
      <w:r w:rsidR="0055425F" w:rsidRPr="0055425F">
        <w:rPr>
          <w:rFonts w:ascii="Garamond" w:eastAsia="Batang" w:hAnsi="Garamond"/>
          <w:szCs w:val="24"/>
        </w:rPr>
        <w:t xml:space="preserve">, Identificada con </w:t>
      </w:r>
      <w:r w:rsidR="0055425F" w:rsidRPr="0055425F">
        <w:rPr>
          <w:rFonts w:ascii="Garamond" w:eastAsia="Batang" w:hAnsi="Garamond"/>
          <w:b/>
          <w:bCs/>
          <w:szCs w:val="24"/>
        </w:rPr>
        <w:t>NIT No</w:t>
      </w:r>
      <w:r w:rsidR="0055425F" w:rsidRPr="0055425F">
        <w:rPr>
          <w:rFonts w:ascii="Garamond" w:eastAsia="Batang" w:hAnsi="Garamond"/>
          <w:szCs w:val="24"/>
        </w:rPr>
        <w:t>. 900.958.564-9,</w:t>
      </w:r>
      <w:r w:rsidRPr="0055425F">
        <w:rPr>
          <w:rFonts w:ascii="Garamond" w:hAnsi="Garamond"/>
          <w:szCs w:val="24"/>
        </w:rPr>
        <w:t xml:space="preserve">quien suscribió el </w:t>
      </w:r>
      <w:r w:rsidR="0055425F" w:rsidRPr="0055425F">
        <w:rPr>
          <w:rFonts w:ascii="Garamond" w:hAnsi="Garamond"/>
          <w:szCs w:val="24"/>
        </w:rPr>
        <w:t xml:space="preserve">Convenio interadministrativo No. </w:t>
      </w:r>
      <w:r w:rsidR="00D470C5">
        <w:rPr>
          <w:rFonts w:ascii="Garamond" w:hAnsi="Garamond"/>
          <w:szCs w:val="24"/>
        </w:rPr>
        <w:t>006</w:t>
      </w:r>
      <w:r w:rsidR="001560CE">
        <w:rPr>
          <w:rFonts w:ascii="Garamond" w:hAnsi="Garamond"/>
          <w:szCs w:val="24"/>
        </w:rPr>
        <w:t xml:space="preserve"> de 202</w:t>
      </w:r>
      <w:r w:rsidR="00D470C5">
        <w:rPr>
          <w:rFonts w:ascii="Garamond" w:hAnsi="Garamond"/>
          <w:szCs w:val="24"/>
        </w:rPr>
        <w:t>3</w:t>
      </w:r>
      <w:r w:rsidR="0055425F" w:rsidRPr="0055425F">
        <w:rPr>
          <w:rFonts w:ascii="Garamond" w:hAnsi="Garamond"/>
          <w:szCs w:val="24"/>
        </w:rPr>
        <w:t>,</w:t>
      </w:r>
      <w:r w:rsidRPr="0055425F">
        <w:rPr>
          <w:rFonts w:ascii="Garamond" w:hAnsi="Garamond"/>
          <w:color w:val="auto"/>
          <w:szCs w:val="24"/>
          <w:lang w:val="es-MX"/>
        </w:rPr>
        <w:t xml:space="preserve">cumplió a cabalidad con los pagos de aportes a la Seguridad Social Integral, durante el plazo de ejecución del mencionado Contrato, de acuerdo con lo señalado en el </w:t>
      </w:r>
      <w:r w:rsidR="0055425F">
        <w:rPr>
          <w:rFonts w:ascii="Garamond" w:hAnsi="Garamond"/>
          <w:color w:val="auto"/>
          <w:szCs w:val="24"/>
          <w:lang w:val="es-MX"/>
        </w:rPr>
        <w:t>artículo</w:t>
      </w:r>
      <w:r w:rsidRPr="0055425F">
        <w:rPr>
          <w:rFonts w:ascii="Garamond" w:hAnsi="Garamond"/>
          <w:szCs w:val="24"/>
          <w:lang w:val="es-CO"/>
        </w:rPr>
        <w:t xml:space="preserve"> 50 de la Ley 789 de 2002, el artículo 23 de la Ley 1150 de 2007 y sus modificaciones</w:t>
      </w:r>
      <w:r w:rsidRPr="00EE6D6A">
        <w:rPr>
          <w:rFonts w:ascii="Garamond" w:hAnsi="Garamond"/>
          <w:szCs w:val="24"/>
          <w:lang w:val="es-CO"/>
        </w:rPr>
        <w:t xml:space="preserve">, </w:t>
      </w:r>
      <w:r w:rsidR="003141A9" w:rsidRPr="0055425F">
        <w:rPr>
          <w:rFonts w:ascii="Garamond" w:hAnsi="Garamond"/>
          <w:color w:val="auto"/>
          <w:szCs w:val="24"/>
          <w:lang w:val="es-CO"/>
        </w:rPr>
        <w:t>con base en la certificación emitida por el Revisor Fiscal y/o El Representante Legal, para lo cual se anexa la misma debidamente firmada (Para persona jurídica)</w:t>
      </w:r>
      <w:r w:rsidR="00D04684">
        <w:rPr>
          <w:rFonts w:ascii="Garamond" w:hAnsi="Garamond"/>
          <w:color w:val="auto"/>
          <w:szCs w:val="24"/>
          <w:lang w:val="es-CO"/>
        </w:rPr>
        <w:t>.</w:t>
      </w:r>
    </w:p>
    <w:p w14:paraId="186DC8F7" w14:textId="77777777" w:rsidR="00DF506D" w:rsidRDefault="00DF506D" w:rsidP="00EE6D6A">
      <w:pPr>
        <w:jc w:val="both"/>
        <w:rPr>
          <w:rFonts w:ascii="Garamond" w:hAnsi="Garamond"/>
          <w:i/>
          <w:szCs w:val="24"/>
        </w:rPr>
      </w:pPr>
    </w:p>
    <w:p w14:paraId="46C36BA5" w14:textId="77777777" w:rsidR="007541CB" w:rsidRPr="00EE6D6A" w:rsidRDefault="007541CB" w:rsidP="00EE6D6A">
      <w:pPr>
        <w:jc w:val="both"/>
        <w:rPr>
          <w:rFonts w:ascii="Garamond" w:hAnsi="Garamond"/>
          <w:i/>
          <w:szCs w:val="24"/>
        </w:rPr>
      </w:pPr>
    </w:p>
    <w:p w14:paraId="52057075" w14:textId="77777777" w:rsidR="00DF506D" w:rsidRPr="00EE6D6A" w:rsidRDefault="00DF506D" w:rsidP="00EE6D6A">
      <w:pPr>
        <w:numPr>
          <w:ilvl w:val="0"/>
          <w:numId w:val="1"/>
        </w:numPr>
        <w:tabs>
          <w:tab w:val="left" w:pos="540"/>
        </w:tabs>
        <w:ind w:right="-160" w:hanging="1065"/>
        <w:jc w:val="both"/>
        <w:rPr>
          <w:rFonts w:ascii="Garamond" w:hAnsi="Garamond"/>
          <w:b/>
          <w:szCs w:val="24"/>
          <w:lang w:val="es-CO"/>
        </w:rPr>
      </w:pPr>
      <w:r w:rsidRPr="00EE6D6A">
        <w:rPr>
          <w:rFonts w:ascii="Garamond" w:hAnsi="Garamond"/>
          <w:b/>
          <w:szCs w:val="24"/>
          <w:lang w:val="es-CO"/>
        </w:rPr>
        <w:t>PAZ Y SALVO:</w:t>
      </w:r>
    </w:p>
    <w:p w14:paraId="35B81857" w14:textId="77777777" w:rsidR="00DF506D" w:rsidRPr="00EE6D6A" w:rsidRDefault="00DF506D" w:rsidP="00EE6D6A">
      <w:pPr>
        <w:ind w:left="360" w:right="-160" w:hanging="360"/>
        <w:jc w:val="both"/>
        <w:rPr>
          <w:rFonts w:ascii="Garamond" w:hAnsi="Garamond"/>
          <w:b/>
          <w:szCs w:val="24"/>
          <w:lang w:val="es-CO"/>
        </w:rPr>
      </w:pPr>
    </w:p>
    <w:p w14:paraId="728A814B" w14:textId="77777777" w:rsidR="00DF506D" w:rsidRDefault="00DF506D" w:rsidP="00EE6D6A">
      <w:pPr>
        <w:ind w:right="-160"/>
        <w:jc w:val="both"/>
        <w:rPr>
          <w:rFonts w:ascii="Garamond" w:hAnsi="Garamond"/>
          <w:szCs w:val="24"/>
          <w:lang w:val="es-CO"/>
        </w:rPr>
      </w:pPr>
      <w:r w:rsidRPr="00EE6D6A">
        <w:rPr>
          <w:rFonts w:ascii="Garamond" w:hAnsi="Garamond"/>
          <w:szCs w:val="24"/>
          <w:lang w:val="es-CO"/>
        </w:rPr>
        <w:t xml:space="preserve">Las partes declaran que la ecuación contractual surgida al momento de contratar se mantuvo durante la ejecución del </w:t>
      </w:r>
      <w:r w:rsidR="008A0991">
        <w:rPr>
          <w:rFonts w:ascii="Garamond" w:hAnsi="Garamond"/>
          <w:szCs w:val="24"/>
          <w:lang w:val="es-CO"/>
        </w:rPr>
        <w:t>Convenio Interadministrativo</w:t>
      </w:r>
      <w:r w:rsidRPr="00EE6D6A">
        <w:rPr>
          <w:rFonts w:ascii="Garamond" w:hAnsi="Garamond"/>
          <w:szCs w:val="24"/>
          <w:lang w:val="es-CO"/>
        </w:rPr>
        <w:t xml:space="preserve"> y firmada la presente liquidación las partes se declaran a </w:t>
      </w:r>
      <w:r w:rsidRPr="00EE6D6A">
        <w:rPr>
          <w:rFonts w:ascii="Garamond" w:hAnsi="Garamond"/>
          <w:b/>
          <w:szCs w:val="24"/>
          <w:lang w:val="es-CO"/>
        </w:rPr>
        <w:t>PAZ Y SALVO</w:t>
      </w:r>
      <w:r w:rsidRPr="00EE6D6A">
        <w:rPr>
          <w:rFonts w:ascii="Garamond" w:hAnsi="Garamond"/>
          <w:szCs w:val="24"/>
          <w:lang w:val="es-CO"/>
        </w:rPr>
        <w:t xml:space="preserve"> por todo concepto, o una vez se hayan cancelado los saldos relacionados en el numeral 3 </w:t>
      </w:r>
      <w:r w:rsidR="00AA434A" w:rsidRPr="00EE6D6A">
        <w:rPr>
          <w:rFonts w:ascii="Garamond" w:hAnsi="Garamond"/>
          <w:szCs w:val="24"/>
          <w:lang w:val="es-CO"/>
        </w:rPr>
        <w:t>Estado Financiero</w:t>
      </w:r>
      <w:r w:rsidRPr="00EE6D6A">
        <w:rPr>
          <w:rFonts w:ascii="Garamond" w:hAnsi="Garamond"/>
          <w:szCs w:val="24"/>
          <w:lang w:val="es-CO"/>
        </w:rPr>
        <w:t xml:space="preserve">. </w:t>
      </w:r>
    </w:p>
    <w:p w14:paraId="468F0338" w14:textId="77777777" w:rsidR="0065407E" w:rsidRPr="00EE6D6A" w:rsidRDefault="0065407E" w:rsidP="00EE6D6A">
      <w:pPr>
        <w:ind w:right="-160"/>
        <w:jc w:val="both"/>
        <w:rPr>
          <w:rFonts w:ascii="Garamond" w:hAnsi="Garamond"/>
          <w:szCs w:val="24"/>
          <w:lang w:val="es-CO"/>
        </w:rPr>
      </w:pPr>
    </w:p>
    <w:p w14:paraId="777B679D" w14:textId="77777777" w:rsidR="00DF506D" w:rsidRDefault="00DF506D" w:rsidP="00EE6D6A">
      <w:pPr>
        <w:ind w:right="-160"/>
        <w:jc w:val="both"/>
        <w:rPr>
          <w:rFonts w:ascii="Garamond" w:hAnsi="Garamond"/>
          <w:szCs w:val="24"/>
          <w:lang w:val="es-CO"/>
        </w:rPr>
      </w:pPr>
    </w:p>
    <w:p w14:paraId="5442DDEE" w14:textId="332DE389" w:rsidR="0065407E" w:rsidRPr="00B20EDD" w:rsidRDefault="00DF506D" w:rsidP="00B20EDD">
      <w:pPr>
        <w:suppressAutoHyphens w:val="0"/>
        <w:jc w:val="both"/>
        <w:rPr>
          <w:rFonts w:ascii="Garamond" w:hAnsi="Garamond"/>
          <w:color w:val="FF0000"/>
          <w:szCs w:val="24"/>
          <w:lang w:val="es-CO"/>
        </w:rPr>
      </w:pPr>
      <w:r w:rsidRPr="00B20EDD">
        <w:rPr>
          <w:rFonts w:ascii="Garamond" w:hAnsi="Garamond"/>
          <w:szCs w:val="24"/>
          <w:lang w:val="es-CO"/>
        </w:rPr>
        <w:t xml:space="preserve">Con la presente liquidación, se deja constancia que </w:t>
      </w:r>
      <w:r w:rsidRPr="00B20EDD">
        <w:rPr>
          <w:rFonts w:ascii="Garamond" w:hAnsi="Garamond"/>
          <w:color w:val="000000" w:themeColor="text1"/>
          <w:szCs w:val="24"/>
          <w:lang w:val="es-CO"/>
        </w:rPr>
        <w:t xml:space="preserve">SE ORDENA LIBERAR EL SALDO SIN EJECUTAR </w:t>
      </w:r>
      <w:r w:rsidR="009C3EC1" w:rsidRPr="00B20EDD">
        <w:rPr>
          <w:rFonts w:ascii="Garamond" w:hAnsi="Garamond"/>
          <w:color w:val="000000" w:themeColor="text1"/>
          <w:szCs w:val="24"/>
          <w:lang w:val="es-CO"/>
        </w:rPr>
        <w:t xml:space="preserve">EL </w:t>
      </w:r>
      <w:r w:rsidRPr="00B20EDD">
        <w:rPr>
          <w:rFonts w:ascii="Garamond" w:hAnsi="Garamond"/>
          <w:color w:val="000000" w:themeColor="text1"/>
          <w:szCs w:val="24"/>
          <w:lang w:val="es-CO"/>
        </w:rPr>
        <w:t xml:space="preserve">CUAL </w:t>
      </w:r>
      <w:r w:rsidR="00556AF5" w:rsidRPr="00B20EDD">
        <w:rPr>
          <w:rFonts w:ascii="Garamond" w:hAnsi="Garamond"/>
          <w:color w:val="000000" w:themeColor="text1"/>
          <w:szCs w:val="24"/>
          <w:lang w:val="es-CO"/>
        </w:rPr>
        <w:t>CORRESPONDE A</w:t>
      </w:r>
      <w:r w:rsidR="002C0D06" w:rsidRPr="00B20EDD">
        <w:rPr>
          <w:rFonts w:ascii="Garamond" w:hAnsi="Garamond"/>
          <w:color w:val="000000" w:themeColor="text1"/>
          <w:szCs w:val="24"/>
          <w:lang w:val="es-CO"/>
        </w:rPr>
        <w:t xml:space="preserve"> </w:t>
      </w:r>
      <w:r w:rsidR="000F6E88">
        <w:rPr>
          <w:rFonts w:ascii="Garamond" w:hAnsi="Garamond"/>
          <w:color w:val="000000" w:themeColor="text1"/>
          <w:szCs w:val="24"/>
          <w:lang w:val="es-CO"/>
        </w:rPr>
        <w:t>NUEVE MILLONES QUINIENTOS CUARENTA Y DOS MIL DOCIENTOS SETENTA Y CUATRO PESOS</w:t>
      </w:r>
      <w:r w:rsidR="000F6E88" w:rsidRPr="00B20EDD">
        <w:rPr>
          <w:rFonts w:ascii="Garamond" w:hAnsi="Garamond"/>
          <w:color w:val="000000" w:themeColor="text1"/>
          <w:szCs w:val="24"/>
          <w:lang w:val="es-CO"/>
        </w:rPr>
        <w:t xml:space="preserve"> MCTE </w:t>
      </w:r>
      <w:r w:rsidR="000F6E88" w:rsidRPr="00B20EDD">
        <w:rPr>
          <w:rFonts w:ascii="Garamond" w:hAnsi="Garamond"/>
          <w:b/>
          <w:bCs/>
          <w:color w:val="000000" w:themeColor="text1"/>
          <w:szCs w:val="24"/>
          <w:lang w:val="es-CO"/>
        </w:rPr>
        <w:t>($</w:t>
      </w:r>
      <w:r w:rsidR="000F6E88">
        <w:rPr>
          <w:rFonts w:ascii="Garamond" w:hAnsi="Garamond"/>
          <w:b/>
          <w:bCs/>
          <w:color w:val="000000" w:themeColor="text1"/>
          <w:szCs w:val="24"/>
          <w:lang w:val="es-CO"/>
        </w:rPr>
        <w:t>9.542.274</w:t>
      </w:r>
      <w:r w:rsidR="000F6E88" w:rsidRPr="00B20EDD">
        <w:rPr>
          <w:rFonts w:ascii="Garamond" w:hAnsi="Garamond"/>
          <w:color w:val="000000" w:themeColor="text1"/>
          <w:szCs w:val="24"/>
          <w:lang w:val="es-CO"/>
        </w:rPr>
        <w:t xml:space="preserve">) </w:t>
      </w:r>
      <w:r w:rsidR="009978F2">
        <w:rPr>
          <w:rFonts w:ascii="Garamond" w:hAnsi="Garamond"/>
          <w:color w:val="000000" w:themeColor="text1"/>
          <w:szCs w:val="24"/>
          <w:lang w:val="es-CO"/>
        </w:rPr>
        <w:t xml:space="preserve">Y </w:t>
      </w:r>
      <w:r w:rsidR="009C3EC1" w:rsidRPr="00B20EDD">
        <w:rPr>
          <w:rFonts w:ascii="Garamond" w:hAnsi="Garamond"/>
          <w:color w:val="000000" w:themeColor="text1"/>
          <w:szCs w:val="24"/>
          <w:lang w:val="es-CO"/>
        </w:rPr>
        <w:t xml:space="preserve">SE ORDENA PAGAR AL CONTRATISTA LA SUMA DE </w:t>
      </w:r>
      <w:r w:rsidR="000F6E88">
        <w:rPr>
          <w:rFonts w:ascii="Garamond" w:hAnsi="Garamond"/>
          <w:color w:val="000000" w:themeColor="text1"/>
          <w:szCs w:val="24"/>
          <w:lang w:val="es-CO"/>
        </w:rPr>
        <w:t>TREINTA Y CINCO MILLONES SESENTA Y TRES MIL DOCIENTOS UN PESO</w:t>
      </w:r>
      <w:r w:rsidR="009978F2">
        <w:rPr>
          <w:rFonts w:ascii="Garamond" w:hAnsi="Garamond"/>
          <w:color w:val="000000" w:themeColor="text1"/>
          <w:szCs w:val="24"/>
          <w:lang w:val="es-CO"/>
        </w:rPr>
        <w:t>S</w:t>
      </w:r>
      <w:r w:rsidR="000F6E88">
        <w:rPr>
          <w:rFonts w:ascii="Garamond" w:hAnsi="Garamond"/>
          <w:color w:val="000000" w:themeColor="text1"/>
          <w:szCs w:val="24"/>
          <w:lang w:val="es-CO"/>
        </w:rPr>
        <w:t xml:space="preserve"> MCTE ($ 35.063.201)</w:t>
      </w:r>
      <w:r w:rsidR="000F6E88">
        <w:rPr>
          <w:rFonts w:ascii="Garamond" w:hAnsi="Garamond"/>
          <w:b/>
          <w:bCs/>
          <w:color w:val="000000" w:themeColor="text1"/>
          <w:sz w:val="18"/>
          <w:szCs w:val="18"/>
          <w:lang w:val="es-CO"/>
        </w:rPr>
        <w:t>.</w:t>
      </w:r>
    </w:p>
    <w:p w14:paraId="2448E2E2" w14:textId="77777777" w:rsidR="007F6B09" w:rsidRDefault="007F6B09" w:rsidP="00C321D8">
      <w:pPr>
        <w:ind w:right="-160"/>
        <w:jc w:val="both"/>
        <w:rPr>
          <w:rFonts w:ascii="Garamond" w:hAnsi="Garamond"/>
          <w:szCs w:val="24"/>
          <w:lang w:val="es-CO"/>
        </w:rPr>
      </w:pPr>
    </w:p>
    <w:p w14:paraId="1B34AF67" w14:textId="77777777" w:rsidR="007541CB" w:rsidRDefault="007541CB" w:rsidP="00C321D8">
      <w:pPr>
        <w:ind w:right="-160"/>
        <w:jc w:val="both"/>
        <w:rPr>
          <w:rFonts w:ascii="Garamond" w:hAnsi="Garamond"/>
          <w:szCs w:val="24"/>
          <w:lang w:val="es-CO"/>
        </w:rPr>
      </w:pPr>
    </w:p>
    <w:p w14:paraId="4F39B7D7" w14:textId="77777777" w:rsidR="00A86C68" w:rsidRPr="00A86C68" w:rsidRDefault="00DF506D" w:rsidP="00A86C68">
      <w:pPr>
        <w:pStyle w:val="Prrafodelista"/>
        <w:numPr>
          <w:ilvl w:val="0"/>
          <w:numId w:val="1"/>
        </w:numPr>
        <w:ind w:left="567" w:right="-160" w:hanging="567"/>
        <w:jc w:val="both"/>
        <w:rPr>
          <w:rFonts w:ascii="Garamond" w:hAnsi="Garamond"/>
          <w:b/>
          <w:bCs/>
          <w:szCs w:val="24"/>
          <w:lang w:val="es-CO"/>
        </w:rPr>
      </w:pPr>
      <w:r w:rsidRPr="00A8193C">
        <w:rPr>
          <w:rFonts w:ascii="Garamond" w:hAnsi="Garamond"/>
          <w:b/>
          <w:bCs/>
          <w:szCs w:val="24"/>
          <w:lang w:val="es-CO"/>
        </w:rPr>
        <w:t xml:space="preserve">OBSERVACIONES: </w:t>
      </w:r>
    </w:p>
    <w:p w14:paraId="744EA07F" w14:textId="77777777" w:rsidR="00BC7481" w:rsidRDefault="00BC7481" w:rsidP="00BC7481">
      <w:pPr>
        <w:ind w:right="-160"/>
        <w:jc w:val="both"/>
        <w:rPr>
          <w:rFonts w:ascii="Garamond" w:hAnsi="Garamond"/>
          <w:szCs w:val="24"/>
          <w:lang w:val="es-CO"/>
        </w:rPr>
      </w:pPr>
    </w:p>
    <w:p w14:paraId="07702FD6" w14:textId="2B3265AF" w:rsidR="00DF506D" w:rsidRDefault="00CD4ACB">
      <w:pPr>
        <w:jc w:val="both"/>
        <w:rPr>
          <w:rFonts w:ascii="Garamond" w:hAnsi="Garamond"/>
          <w:color w:val="808080"/>
          <w:szCs w:val="24"/>
        </w:rPr>
      </w:pPr>
      <w:r>
        <w:rPr>
          <w:rFonts w:ascii="Garamond" w:hAnsi="Garamond"/>
          <w:szCs w:val="24"/>
        </w:rPr>
        <w:t>P</w:t>
      </w:r>
      <w:r w:rsidR="00DF506D" w:rsidRPr="00EE6D6A">
        <w:rPr>
          <w:rFonts w:ascii="Garamond" w:hAnsi="Garamond"/>
          <w:szCs w:val="24"/>
        </w:rPr>
        <w:t xml:space="preserve">ara su constancia se firma en Bogotá, D.C., a </w:t>
      </w:r>
      <w:r w:rsidR="00AA434A" w:rsidRPr="00EE6D6A">
        <w:rPr>
          <w:rFonts w:ascii="Garamond" w:hAnsi="Garamond"/>
          <w:szCs w:val="24"/>
        </w:rPr>
        <w:t>los</w:t>
      </w:r>
      <w:r w:rsidR="00430092">
        <w:rPr>
          <w:rFonts w:ascii="Garamond" w:hAnsi="Garamond"/>
          <w:szCs w:val="24"/>
        </w:rPr>
        <w:t xml:space="preserve"> </w:t>
      </w:r>
      <w:r w:rsidR="00E778CF">
        <w:rPr>
          <w:rFonts w:ascii="Garamond" w:hAnsi="Garamond"/>
          <w:szCs w:val="24"/>
        </w:rPr>
        <w:t>25</w:t>
      </w:r>
      <w:r w:rsidR="00430092" w:rsidRPr="00430092">
        <w:rPr>
          <w:rFonts w:ascii="Garamond" w:hAnsi="Garamond"/>
          <w:szCs w:val="24"/>
        </w:rPr>
        <w:t xml:space="preserve"> </w:t>
      </w:r>
      <w:r w:rsidR="00E90670" w:rsidRPr="00430092">
        <w:rPr>
          <w:rFonts w:ascii="Garamond" w:hAnsi="Garamond"/>
          <w:szCs w:val="24"/>
        </w:rPr>
        <w:t>días</w:t>
      </w:r>
      <w:r w:rsidR="00C321D8" w:rsidRPr="00430092">
        <w:rPr>
          <w:rFonts w:ascii="Garamond" w:hAnsi="Garamond"/>
          <w:szCs w:val="24"/>
        </w:rPr>
        <w:t xml:space="preserve"> del mes de </w:t>
      </w:r>
      <w:r w:rsidR="00430092" w:rsidRPr="00430092">
        <w:rPr>
          <w:rFonts w:ascii="Garamond" w:hAnsi="Garamond"/>
          <w:szCs w:val="24"/>
        </w:rPr>
        <w:t>Noviembre</w:t>
      </w:r>
      <w:r w:rsidR="00807E55" w:rsidRPr="00430092">
        <w:rPr>
          <w:rFonts w:ascii="Garamond" w:hAnsi="Garamond"/>
          <w:szCs w:val="24"/>
        </w:rPr>
        <w:t xml:space="preserve"> </w:t>
      </w:r>
      <w:r w:rsidR="00351116" w:rsidRPr="00430092">
        <w:rPr>
          <w:rFonts w:ascii="Garamond" w:hAnsi="Garamond"/>
          <w:szCs w:val="24"/>
        </w:rPr>
        <w:t>de 202</w:t>
      </w:r>
      <w:r w:rsidR="00430092" w:rsidRPr="00430092">
        <w:rPr>
          <w:rFonts w:ascii="Garamond" w:hAnsi="Garamond"/>
          <w:szCs w:val="24"/>
        </w:rPr>
        <w:t>4.</w:t>
      </w:r>
    </w:p>
    <w:p w14:paraId="75E7D66B" w14:textId="77777777" w:rsidR="00C36CC2" w:rsidRPr="00EE6D6A" w:rsidRDefault="00C36CC2">
      <w:pPr>
        <w:jc w:val="both"/>
        <w:rPr>
          <w:rFonts w:ascii="Garamond" w:eastAsia="Garamond" w:hAnsi="Garamond" w:cs="Garamond"/>
          <w:b/>
          <w:sz w:val="22"/>
          <w:szCs w:val="22"/>
        </w:rPr>
      </w:pPr>
    </w:p>
    <w:p w14:paraId="5A19B11E" w14:textId="77777777" w:rsidR="00DF506D" w:rsidRPr="00EE6D6A" w:rsidRDefault="00DF506D">
      <w:pPr>
        <w:tabs>
          <w:tab w:val="left" w:pos="0"/>
          <w:tab w:val="left" w:pos="5640"/>
        </w:tabs>
        <w:ind w:right="-91"/>
        <w:jc w:val="both"/>
        <w:rPr>
          <w:rFonts w:ascii="Garamond" w:hAnsi="Garamond"/>
          <w:b/>
          <w:sz w:val="22"/>
          <w:szCs w:val="22"/>
        </w:rPr>
      </w:pPr>
    </w:p>
    <w:tbl>
      <w:tblPr>
        <w:tblW w:w="0" w:type="auto"/>
        <w:tblInd w:w="-6" w:type="dxa"/>
        <w:tblLayout w:type="fixed"/>
        <w:tblLook w:val="0000" w:firstRow="0" w:lastRow="0" w:firstColumn="0" w:lastColumn="0" w:noHBand="0" w:noVBand="0"/>
      </w:tblPr>
      <w:tblGrid>
        <w:gridCol w:w="5010"/>
        <w:gridCol w:w="4560"/>
      </w:tblGrid>
      <w:tr w:rsidR="00DF506D" w:rsidRPr="00EE6D6A" w14:paraId="4B12FF57" w14:textId="77777777">
        <w:tc>
          <w:tcPr>
            <w:tcW w:w="5010" w:type="dxa"/>
            <w:tcBorders>
              <w:top w:val="single" w:sz="4" w:space="0" w:color="000000"/>
              <w:left w:val="single" w:sz="4" w:space="0" w:color="000000"/>
              <w:bottom w:val="single" w:sz="4" w:space="0" w:color="000000"/>
            </w:tcBorders>
            <w:shd w:val="clear" w:color="auto" w:fill="auto"/>
          </w:tcPr>
          <w:p w14:paraId="26ACBB9E" w14:textId="77777777" w:rsidR="00DF506D" w:rsidRPr="00EE6D6A" w:rsidRDefault="00DF506D">
            <w:pPr>
              <w:tabs>
                <w:tab w:val="left" w:pos="0"/>
                <w:tab w:val="left" w:pos="5640"/>
              </w:tabs>
              <w:ind w:right="-91"/>
              <w:jc w:val="both"/>
              <w:rPr>
                <w:rFonts w:ascii="Garamond" w:hAnsi="Garamond"/>
                <w:b/>
                <w:color w:val="FF0000"/>
                <w:sz w:val="22"/>
                <w:szCs w:val="22"/>
              </w:rPr>
            </w:pPr>
            <w:r w:rsidRPr="00EE6D6A">
              <w:rPr>
                <w:rFonts w:ascii="Garamond" w:hAnsi="Garamond"/>
                <w:b/>
                <w:sz w:val="22"/>
                <w:szCs w:val="22"/>
              </w:rPr>
              <w:t xml:space="preserve">SUPERVISOR DEL </w:t>
            </w:r>
            <w:r w:rsidR="005604BE">
              <w:rPr>
                <w:rFonts w:ascii="Garamond" w:hAnsi="Garamond"/>
                <w:b/>
                <w:sz w:val="22"/>
                <w:szCs w:val="22"/>
              </w:rPr>
              <w:t>CONVENIO INTERADMINISTRATIVO</w:t>
            </w:r>
          </w:p>
        </w:tc>
        <w:tc>
          <w:tcPr>
            <w:tcW w:w="4560" w:type="dxa"/>
            <w:tcBorders>
              <w:top w:val="single" w:sz="4" w:space="0" w:color="000000"/>
              <w:left w:val="single" w:sz="4" w:space="0" w:color="000000"/>
              <w:bottom w:val="single" w:sz="4" w:space="0" w:color="000000"/>
              <w:right w:val="single" w:sz="4" w:space="0" w:color="000000"/>
            </w:tcBorders>
            <w:shd w:val="clear" w:color="auto" w:fill="auto"/>
          </w:tcPr>
          <w:p w14:paraId="4BA66F92" w14:textId="77777777" w:rsidR="00DF506D" w:rsidRPr="00EE6D6A" w:rsidRDefault="00DF506D" w:rsidP="00807E55">
            <w:pPr>
              <w:tabs>
                <w:tab w:val="left" w:pos="0"/>
                <w:tab w:val="left" w:pos="5640"/>
              </w:tabs>
              <w:ind w:right="-91"/>
              <w:jc w:val="center"/>
            </w:pPr>
            <w:r w:rsidRPr="00EE6D6A">
              <w:rPr>
                <w:rFonts w:ascii="Garamond" w:hAnsi="Garamond"/>
                <w:b/>
                <w:sz w:val="22"/>
                <w:szCs w:val="22"/>
              </w:rPr>
              <w:t>EL (LA) CONTRATISTA,</w:t>
            </w:r>
          </w:p>
        </w:tc>
      </w:tr>
      <w:tr w:rsidR="00DF506D" w:rsidRPr="00EE6D6A" w14:paraId="03EE99A7" w14:textId="77777777">
        <w:tc>
          <w:tcPr>
            <w:tcW w:w="5010" w:type="dxa"/>
            <w:tcBorders>
              <w:top w:val="single" w:sz="4" w:space="0" w:color="000000"/>
              <w:left w:val="single" w:sz="4" w:space="0" w:color="000000"/>
              <w:bottom w:val="single" w:sz="4" w:space="0" w:color="000000"/>
            </w:tcBorders>
            <w:shd w:val="clear" w:color="auto" w:fill="auto"/>
          </w:tcPr>
          <w:p w14:paraId="32DA9B80" w14:textId="77777777" w:rsidR="00DF506D" w:rsidRDefault="00DF506D">
            <w:pPr>
              <w:tabs>
                <w:tab w:val="left" w:pos="0"/>
                <w:tab w:val="left" w:pos="5640"/>
              </w:tabs>
              <w:ind w:right="-91"/>
              <w:jc w:val="both"/>
              <w:rPr>
                <w:rFonts w:ascii="Garamond" w:hAnsi="Garamond"/>
                <w:sz w:val="22"/>
                <w:szCs w:val="22"/>
              </w:rPr>
            </w:pPr>
          </w:p>
          <w:p w14:paraId="078C50C0" w14:textId="77777777" w:rsidR="00A8193C" w:rsidRDefault="00A8193C">
            <w:pPr>
              <w:tabs>
                <w:tab w:val="left" w:pos="0"/>
                <w:tab w:val="left" w:pos="5640"/>
              </w:tabs>
              <w:ind w:right="-91"/>
              <w:jc w:val="both"/>
              <w:rPr>
                <w:noProof/>
              </w:rPr>
            </w:pPr>
          </w:p>
          <w:p w14:paraId="2D0281A9" w14:textId="77777777" w:rsidR="00D470C5" w:rsidRDefault="00D470C5">
            <w:pPr>
              <w:tabs>
                <w:tab w:val="left" w:pos="0"/>
                <w:tab w:val="left" w:pos="5640"/>
              </w:tabs>
              <w:ind w:right="-91"/>
              <w:jc w:val="both"/>
              <w:rPr>
                <w:rFonts w:ascii="Garamond" w:hAnsi="Garamond"/>
                <w:sz w:val="22"/>
                <w:szCs w:val="22"/>
              </w:rPr>
            </w:pPr>
          </w:p>
          <w:p w14:paraId="5434F4CE" w14:textId="77777777" w:rsidR="00D470C5" w:rsidRPr="00EE6D6A" w:rsidRDefault="00D470C5">
            <w:pPr>
              <w:tabs>
                <w:tab w:val="left" w:pos="0"/>
                <w:tab w:val="left" w:pos="5640"/>
              </w:tabs>
              <w:ind w:right="-91"/>
              <w:jc w:val="both"/>
              <w:rPr>
                <w:rFonts w:ascii="Garamond" w:hAnsi="Garamond"/>
                <w:sz w:val="22"/>
                <w:szCs w:val="22"/>
              </w:rPr>
            </w:pPr>
          </w:p>
          <w:p w14:paraId="0EA05676" w14:textId="77777777" w:rsidR="00AC1D0D" w:rsidRDefault="00AC1D0D" w:rsidP="00AC1D0D">
            <w:pPr>
              <w:tabs>
                <w:tab w:val="left" w:pos="0"/>
                <w:tab w:val="left" w:pos="5640"/>
              </w:tabs>
              <w:ind w:right="-91"/>
              <w:rPr>
                <w:rFonts w:ascii="Garamond" w:hAnsi="Garamond"/>
                <w:b/>
                <w:iCs/>
                <w:sz w:val="22"/>
                <w:szCs w:val="22"/>
              </w:rPr>
            </w:pPr>
          </w:p>
          <w:p w14:paraId="38219541" w14:textId="77777777" w:rsidR="00D470C5" w:rsidRDefault="00D470C5" w:rsidP="00D470C5">
            <w:pPr>
              <w:tabs>
                <w:tab w:val="left" w:pos="0"/>
                <w:tab w:val="left" w:pos="5640"/>
              </w:tabs>
              <w:ind w:right="-91"/>
              <w:rPr>
                <w:rFonts w:ascii="Garamond" w:hAnsi="Garamond"/>
                <w:b/>
                <w:iCs/>
                <w:sz w:val="22"/>
                <w:szCs w:val="22"/>
              </w:rPr>
            </w:pPr>
            <w:r>
              <w:rPr>
                <w:rFonts w:ascii="Garamond" w:hAnsi="Garamond"/>
                <w:b/>
                <w:iCs/>
                <w:sz w:val="22"/>
                <w:szCs w:val="22"/>
              </w:rPr>
              <w:t>DANIELA ALEJANDRA VILLALOBOS</w:t>
            </w:r>
            <w:r w:rsidR="00300094">
              <w:rPr>
                <w:rFonts w:ascii="Garamond" w:hAnsi="Garamond"/>
                <w:b/>
                <w:iCs/>
                <w:sz w:val="22"/>
                <w:szCs w:val="22"/>
              </w:rPr>
              <w:t xml:space="preserve"> VARGAS</w:t>
            </w:r>
          </w:p>
          <w:p w14:paraId="7B67B4C7" w14:textId="77777777" w:rsidR="00DF506D" w:rsidRPr="00A8193C" w:rsidRDefault="003A2FFA" w:rsidP="00D470C5">
            <w:pPr>
              <w:tabs>
                <w:tab w:val="left" w:pos="0"/>
                <w:tab w:val="left" w:pos="5640"/>
              </w:tabs>
              <w:ind w:right="-91"/>
              <w:rPr>
                <w:rFonts w:ascii="Times" w:hAnsi="Times" w:cs="Times"/>
                <w:color w:val="auto"/>
                <w:szCs w:val="24"/>
                <w:lang w:eastAsia="es-CO"/>
              </w:rPr>
            </w:pPr>
            <w:r>
              <w:rPr>
                <w:rFonts w:ascii="Garamond" w:eastAsia="Garamond" w:hAnsi="Garamond" w:cs="Garamond"/>
                <w:b/>
                <w:sz w:val="22"/>
                <w:szCs w:val="22"/>
              </w:rPr>
              <w:t xml:space="preserve">C.C. </w:t>
            </w:r>
            <w:r w:rsidR="00D470C5">
              <w:rPr>
                <w:rFonts w:ascii="Garamond" w:eastAsia="Garamond" w:hAnsi="Garamond" w:cs="Garamond"/>
                <w:b/>
                <w:sz w:val="22"/>
                <w:szCs w:val="22"/>
              </w:rPr>
              <w:t xml:space="preserve">1.022.425.237 de Bogotá </w:t>
            </w:r>
          </w:p>
        </w:tc>
        <w:tc>
          <w:tcPr>
            <w:tcW w:w="4560" w:type="dxa"/>
            <w:tcBorders>
              <w:top w:val="single" w:sz="4" w:space="0" w:color="000000"/>
              <w:left w:val="single" w:sz="4" w:space="0" w:color="000000"/>
              <w:bottom w:val="single" w:sz="4" w:space="0" w:color="000000"/>
              <w:right w:val="single" w:sz="4" w:space="0" w:color="000000"/>
            </w:tcBorders>
            <w:shd w:val="clear" w:color="auto" w:fill="auto"/>
          </w:tcPr>
          <w:p w14:paraId="548F3226" w14:textId="77777777" w:rsidR="00DF506D" w:rsidRDefault="00DF506D" w:rsidP="005604BE">
            <w:pPr>
              <w:tabs>
                <w:tab w:val="left" w:pos="0"/>
                <w:tab w:val="left" w:pos="5640"/>
              </w:tabs>
              <w:ind w:right="-91"/>
              <w:jc w:val="both"/>
              <w:rPr>
                <w:rFonts w:ascii="Garamond" w:hAnsi="Garamond"/>
                <w:sz w:val="22"/>
                <w:szCs w:val="22"/>
              </w:rPr>
            </w:pPr>
          </w:p>
          <w:p w14:paraId="1483BF63" w14:textId="77777777" w:rsidR="0065407E" w:rsidRDefault="0065407E" w:rsidP="005604BE">
            <w:pPr>
              <w:tabs>
                <w:tab w:val="left" w:pos="0"/>
                <w:tab w:val="left" w:pos="5640"/>
              </w:tabs>
              <w:ind w:right="-91"/>
              <w:jc w:val="both"/>
              <w:rPr>
                <w:rFonts w:ascii="Garamond" w:hAnsi="Garamond"/>
                <w:b/>
                <w:bCs/>
                <w:szCs w:val="24"/>
                <w:lang w:val="es-CO"/>
              </w:rPr>
            </w:pPr>
          </w:p>
          <w:p w14:paraId="1D51FBCE" w14:textId="77777777" w:rsidR="0065407E" w:rsidRDefault="0065407E" w:rsidP="005604BE">
            <w:pPr>
              <w:tabs>
                <w:tab w:val="left" w:pos="0"/>
                <w:tab w:val="left" w:pos="5640"/>
              </w:tabs>
              <w:ind w:right="-91"/>
              <w:jc w:val="both"/>
              <w:rPr>
                <w:rFonts w:ascii="Garamond" w:hAnsi="Garamond"/>
                <w:b/>
                <w:bCs/>
                <w:szCs w:val="24"/>
                <w:lang w:val="es-CO"/>
              </w:rPr>
            </w:pPr>
          </w:p>
          <w:p w14:paraId="6D35C235" w14:textId="77777777" w:rsidR="0065407E" w:rsidRDefault="0065407E" w:rsidP="005604BE">
            <w:pPr>
              <w:tabs>
                <w:tab w:val="left" w:pos="0"/>
                <w:tab w:val="left" w:pos="5640"/>
              </w:tabs>
              <w:ind w:right="-91"/>
              <w:jc w:val="both"/>
              <w:rPr>
                <w:rFonts w:ascii="Garamond" w:hAnsi="Garamond"/>
                <w:b/>
                <w:bCs/>
                <w:szCs w:val="24"/>
                <w:lang w:val="es-CO"/>
              </w:rPr>
            </w:pPr>
          </w:p>
          <w:p w14:paraId="42686A2F" w14:textId="77777777" w:rsidR="005604BE" w:rsidRDefault="00300094" w:rsidP="005604BE">
            <w:pPr>
              <w:tabs>
                <w:tab w:val="left" w:pos="0"/>
                <w:tab w:val="left" w:pos="5640"/>
              </w:tabs>
              <w:ind w:right="-91"/>
              <w:jc w:val="both"/>
              <w:rPr>
                <w:rFonts w:ascii="Garamond" w:hAnsi="Garamond"/>
                <w:b/>
                <w:bCs/>
                <w:szCs w:val="24"/>
                <w:lang w:val="es-CO"/>
              </w:rPr>
            </w:pPr>
            <w:r>
              <w:rPr>
                <w:rFonts w:ascii="Garamond" w:hAnsi="Garamond"/>
                <w:b/>
                <w:bCs/>
                <w:szCs w:val="24"/>
                <w:lang w:val="es-CO"/>
              </w:rPr>
              <w:t>VIVIANA MARCELA CLAVIJO</w:t>
            </w:r>
          </w:p>
          <w:p w14:paraId="3ABE5B86" w14:textId="77777777" w:rsidR="00C36CC2" w:rsidRDefault="00C36CC2" w:rsidP="005604BE">
            <w:pPr>
              <w:tabs>
                <w:tab w:val="left" w:pos="0"/>
                <w:tab w:val="left" w:pos="5640"/>
              </w:tabs>
              <w:ind w:right="-91"/>
              <w:jc w:val="both"/>
              <w:rPr>
                <w:rFonts w:ascii="Garamond" w:hAnsi="Garamond"/>
                <w:szCs w:val="24"/>
              </w:rPr>
            </w:pPr>
            <w:r>
              <w:rPr>
                <w:rFonts w:ascii="Garamond" w:hAnsi="Garamond"/>
                <w:b/>
                <w:bCs/>
                <w:szCs w:val="24"/>
                <w:lang w:val="es-CO"/>
              </w:rPr>
              <w:t xml:space="preserve">CC No. </w:t>
            </w:r>
            <w:r w:rsidR="00300094">
              <w:rPr>
                <w:rFonts w:ascii="Garamond" w:hAnsi="Garamond"/>
                <w:szCs w:val="24"/>
              </w:rPr>
              <w:t>39.726.428</w:t>
            </w:r>
          </w:p>
          <w:p w14:paraId="33CA0457" w14:textId="77777777" w:rsidR="00C36CC2" w:rsidRDefault="00C36CC2" w:rsidP="00C36CC2">
            <w:pPr>
              <w:tabs>
                <w:tab w:val="left" w:pos="0"/>
                <w:tab w:val="left" w:pos="5640"/>
              </w:tabs>
              <w:ind w:right="-91"/>
              <w:jc w:val="both"/>
              <w:rPr>
                <w:rFonts w:ascii="Garamond" w:hAnsi="Garamond"/>
                <w:sz w:val="22"/>
                <w:szCs w:val="22"/>
              </w:rPr>
            </w:pPr>
            <w:r>
              <w:rPr>
                <w:rFonts w:ascii="Garamond" w:hAnsi="Garamond"/>
                <w:sz w:val="22"/>
                <w:szCs w:val="22"/>
              </w:rPr>
              <w:t>Representante Legal</w:t>
            </w:r>
          </w:p>
          <w:p w14:paraId="68153D38" w14:textId="77777777" w:rsidR="00C36CC2" w:rsidRDefault="00C36CC2" w:rsidP="005604BE">
            <w:pPr>
              <w:tabs>
                <w:tab w:val="left" w:pos="0"/>
                <w:tab w:val="left" w:pos="5640"/>
              </w:tabs>
              <w:ind w:right="-91"/>
              <w:jc w:val="both"/>
              <w:rPr>
                <w:rFonts w:ascii="Garamond" w:eastAsia="Batang" w:hAnsi="Garamond"/>
                <w:szCs w:val="24"/>
              </w:rPr>
            </w:pPr>
            <w:r w:rsidRPr="0055425F">
              <w:rPr>
                <w:rFonts w:ascii="Garamond" w:eastAsia="Batang" w:hAnsi="Garamond"/>
                <w:b/>
                <w:bCs/>
                <w:szCs w:val="24"/>
              </w:rPr>
              <w:t>LA SUBRED INTEGRADA DE SERVICIOS DE SALUD SUR E.S.E</w:t>
            </w:r>
            <w:r w:rsidRPr="0055425F">
              <w:rPr>
                <w:rFonts w:ascii="Garamond" w:eastAsia="Batang" w:hAnsi="Garamond"/>
                <w:szCs w:val="24"/>
              </w:rPr>
              <w:t xml:space="preserve">, Identificada con </w:t>
            </w:r>
            <w:r w:rsidRPr="0055425F">
              <w:rPr>
                <w:rFonts w:ascii="Garamond" w:eastAsia="Batang" w:hAnsi="Garamond"/>
                <w:b/>
                <w:bCs/>
                <w:szCs w:val="24"/>
              </w:rPr>
              <w:t>NIT No</w:t>
            </w:r>
            <w:r w:rsidRPr="0055425F">
              <w:rPr>
                <w:rFonts w:ascii="Garamond" w:eastAsia="Batang" w:hAnsi="Garamond"/>
                <w:szCs w:val="24"/>
              </w:rPr>
              <w:t>. 900.958.564-9</w:t>
            </w:r>
          </w:p>
          <w:p w14:paraId="11DA6F5A" w14:textId="77777777" w:rsidR="00A912F0" w:rsidRPr="00EE6D6A" w:rsidRDefault="00A912F0" w:rsidP="005604BE">
            <w:pPr>
              <w:tabs>
                <w:tab w:val="left" w:pos="0"/>
                <w:tab w:val="left" w:pos="5640"/>
              </w:tabs>
              <w:ind w:right="-91"/>
              <w:jc w:val="both"/>
              <w:rPr>
                <w:rFonts w:ascii="Garamond" w:hAnsi="Garamond"/>
                <w:sz w:val="22"/>
                <w:szCs w:val="22"/>
              </w:rPr>
            </w:pPr>
          </w:p>
        </w:tc>
      </w:tr>
      <w:tr w:rsidR="00DF506D" w:rsidRPr="00EE6D6A" w14:paraId="77491D9E" w14:textId="77777777">
        <w:trPr>
          <w:trHeight w:val="409"/>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tcPr>
          <w:p w14:paraId="738959DB" w14:textId="77777777" w:rsidR="007541CB" w:rsidRPr="0081593E" w:rsidRDefault="00DE1254" w:rsidP="008448C9">
            <w:pPr>
              <w:tabs>
                <w:tab w:val="left" w:pos="0"/>
                <w:tab w:val="left" w:pos="5640"/>
              </w:tabs>
              <w:ind w:right="-91"/>
              <w:jc w:val="center"/>
              <w:rPr>
                <w:rFonts w:ascii="Garamond" w:hAnsi="Garamond" w:cs="Garamond"/>
                <w:b/>
                <w:color w:val="auto"/>
                <w:szCs w:val="24"/>
                <w:lang w:val="es-MX"/>
              </w:rPr>
            </w:pPr>
            <w:r w:rsidRPr="00C56137">
              <w:rPr>
                <w:rFonts w:ascii="Garamond" w:hAnsi="Garamond" w:cs="Garamond"/>
                <w:b/>
                <w:color w:val="auto"/>
                <w:szCs w:val="24"/>
                <w:lang w:val="es-MX"/>
              </w:rPr>
              <w:t xml:space="preserve">ALCALDIA LOCAL DE </w:t>
            </w:r>
            <w:r w:rsidR="00C56137" w:rsidRPr="00C56137">
              <w:rPr>
                <w:rFonts w:ascii="Garamond" w:hAnsi="Garamond" w:cs="Garamond"/>
                <w:b/>
                <w:color w:val="auto"/>
                <w:szCs w:val="24"/>
                <w:lang w:val="es-MX"/>
              </w:rPr>
              <w:t>TUNJUELITO</w:t>
            </w:r>
          </w:p>
        </w:tc>
      </w:tr>
      <w:tr w:rsidR="00DF506D" w:rsidRPr="00EE6D6A" w14:paraId="50282A9C" w14:textId="77777777">
        <w:trPr>
          <w:trHeight w:val="1307"/>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tcPr>
          <w:p w14:paraId="4B02285D" w14:textId="77777777" w:rsidR="00DF506D" w:rsidRPr="00EE6D6A" w:rsidRDefault="00DF506D">
            <w:pPr>
              <w:tabs>
                <w:tab w:val="left" w:pos="0"/>
              </w:tabs>
              <w:snapToGrid w:val="0"/>
              <w:ind w:right="-91"/>
              <w:jc w:val="center"/>
              <w:rPr>
                <w:rFonts w:ascii="Garamond" w:eastAsia="Calibri" w:hAnsi="Garamond"/>
                <w:b/>
                <w:color w:val="FF0000"/>
                <w:sz w:val="22"/>
                <w:szCs w:val="22"/>
                <w:lang w:eastAsia="en-US"/>
              </w:rPr>
            </w:pPr>
          </w:p>
          <w:p w14:paraId="2CD35C44" w14:textId="77777777" w:rsidR="00DF506D" w:rsidRDefault="00DF506D">
            <w:pPr>
              <w:tabs>
                <w:tab w:val="left" w:pos="0"/>
              </w:tabs>
              <w:snapToGrid w:val="0"/>
              <w:ind w:right="-91"/>
              <w:jc w:val="center"/>
              <w:rPr>
                <w:rFonts w:ascii="Garamond" w:eastAsia="Calibri" w:hAnsi="Garamond"/>
                <w:b/>
                <w:color w:val="FF0000"/>
                <w:sz w:val="22"/>
                <w:szCs w:val="22"/>
                <w:lang w:eastAsia="en-US"/>
              </w:rPr>
            </w:pPr>
          </w:p>
          <w:p w14:paraId="4387666F" w14:textId="77777777" w:rsidR="008B1981" w:rsidRDefault="008B1981">
            <w:pPr>
              <w:tabs>
                <w:tab w:val="left" w:pos="0"/>
              </w:tabs>
              <w:snapToGrid w:val="0"/>
              <w:ind w:right="-91"/>
              <w:jc w:val="center"/>
              <w:rPr>
                <w:rFonts w:ascii="Garamond" w:eastAsia="Calibri" w:hAnsi="Garamond"/>
                <w:b/>
                <w:color w:val="FF0000"/>
                <w:sz w:val="22"/>
                <w:szCs w:val="22"/>
                <w:lang w:eastAsia="en-US"/>
              </w:rPr>
            </w:pPr>
          </w:p>
          <w:p w14:paraId="3C717FF9" w14:textId="77777777" w:rsidR="00556090" w:rsidRPr="00EE6D6A" w:rsidRDefault="00556090" w:rsidP="0081593E">
            <w:pPr>
              <w:tabs>
                <w:tab w:val="left" w:pos="0"/>
              </w:tabs>
              <w:snapToGrid w:val="0"/>
              <w:ind w:right="-91"/>
              <w:rPr>
                <w:rFonts w:ascii="Garamond" w:eastAsia="Calibri" w:hAnsi="Garamond"/>
                <w:b/>
                <w:color w:val="FF0000"/>
                <w:sz w:val="22"/>
                <w:szCs w:val="22"/>
                <w:lang w:eastAsia="en-US"/>
              </w:rPr>
            </w:pPr>
          </w:p>
          <w:p w14:paraId="69475084" w14:textId="77777777" w:rsidR="00C36CC2" w:rsidRPr="00445DBF" w:rsidRDefault="00C36CC2" w:rsidP="00445DBF">
            <w:pPr>
              <w:tabs>
                <w:tab w:val="left" w:pos="0"/>
              </w:tabs>
              <w:ind w:right="-91"/>
              <w:jc w:val="center"/>
              <w:rPr>
                <w:rFonts w:ascii="Garamond" w:hAnsi="Garamond"/>
                <w:b/>
                <w:szCs w:val="24"/>
              </w:rPr>
            </w:pPr>
            <w:r w:rsidRPr="00445DBF">
              <w:rPr>
                <w:rFonts w:ascii="Garamond" w:hAnsi="Garamond"/>
                <w:b/>
                <w:szCs w:val="24"/>
              </w:rPr>
              <w:t>JOSEPH SWITER PLAZA PINILLA</w:t>
            </w:r>
          </w:p>
          <w:p w14:paraId="6FE8C8B8" w14:textId="77777777" w:rsidR="00C36CC2" w:rsidRPr="00445DBF" w:rsidRDefault="00C36CC2" w:rsidP="00445DBF">
            <w:pPr>
              <w:tabs>
                <w:tab w:val="left" w:pos="0"/>
              </w:tabs>
              <w:ind w:right="-91"/>
              <w:jc w:val="center"/>
              <w:rPr>
                <w:rFonts w:ascii="Garamond" w:hAnsi="Garamond"/>
                <w:b/>
                <w:szCs w:val="24"/>
              </w:rPr>
            </w:pPr>
            <w:r w:rsidRPr="00445DBF">
              <w:rPr>
                <w:rFonts w:ascii="Garamond" w:hAnsi="Garamond"/>
                <w:b/>
                <w:szCs w:val="24"/>
              </w:rPr>
              <w:t>CC No. 1.033.794.453</w:t>
            </w:r>
          </w:p>
          <w:p w14:paraId="506922D8" w14:textId="77777777" w:rsidR="00C36CC2" w:rsidRPr="00445DBF" w:rsidRDefault="00C36CC2" w:rsidP="00445DBF">
            <w:pPr>
              <w:tabs>
                <w:tab w:val="left" w:pos="0"/>
                <w:tab w:val="left" w:pos="5640"/>
              </w:tabs>
              <w:ind w:right="-91"/>
              <w:jc w:val="center"/>
              <w:rPr>
                <w:rFonts w:ascii="Garamond" w:hAnsi="Garamond"/>
                <w:b/>
                <w:szCs w:val="24"/>
              </w:rPr>
            </w:pPr>
            <w:r w:rsidRPr="00445DBF">
              <w:rPr>
                <w:rFonts w:ascii="Garamond" w:hAnsi="Garamond"/>
                <w:b/>
                <w:szCs w:val="24"/>
              </w:rPr>
              <w:t>Alcalde Local de Tunjuelito</w:t>
            </w:r>
          </w:p>
          <w:p w14:paraId="6C6A96CD" w14:textId="77777777" w:rsidR="00DF506D" w:rsidRPr="00EE6D6A" w:rsidRDefault="006C71AD">
            <w:pPr>
              <w:tabs>
                <w:tab w:val="left" w:pos="0"/>
              </w:tabs>
              <w:ind w:right="-91"/>
              <w:jc w:val="center"/>
            </w:pPr>
            <w:r w:rsidRPr="00445DBF">
              <w:rPr>
                <w:rFonts w:ascii="Garamond" w:hAnsi="Garamond"/>
                <w:b/>
                <w:szCs w:val="24"/>
              </w:rPr>
              <w:t xml:space="preserve"> Ordenador del Gasto</w:t>
            </w:r>
          </w:p>
        </w:tc>
      </w:tr>
    </w:tbl>
    <w:p w14:paraId="2FF7917E" w14:textId="77777777" w:rsidR="00DF506D" w:rsidRPr="00EE6D6A" w:rsidRDefault="00DF506D">
      <w:pPr>
        <w:tabs>
          <w:tab w:val="left" w:pos="0"/>
        </w:tabs>
        <w:ind w:right="-91"/>
        <w:jc w:val="both"/>
        <w:rPr>
          <w:rFonts w:ascii="Garamond" w:hAnsi="Garamond"/>
          <w:color w:val="C0C0C0"/>
          <w:sz w:val="16"/>
          <w:szCs w:val="16"/>
        </w:rPr>
      </w:pPr>
    </w:p>
    <w:tbl>
      <w:tblPr>
        <w:tblW w:w="9585" w:type="dxa"/>
        <w:tblInd w:w="-35" w:type="dxa"/>
        <w:tblLayout w:type="fixed"/>
        <w:tblCellMar>
          <w:top w:w="108" w:type="dxa"/>
          <w:bottom w:w="108" w:type="dxa"/>
        </w:tblCellMar>
        <w:tblLook w:val="0000" w:firstRow="0" w:lastRow="0" w:firstColumn="0" w:lastColumn="0" w:noHBand="0" w:noVBand="0"/>
      </w:tblPr>
      <w:tblGrid>
        <w:gridCol w:w="3645"/>
        <w:gridCol w:w="3765"/>
        <w:gridCol w:w="2175"/>
      </w:tblGrid>
      <w:tr w:rsidR="0065407E" w:rsidRPr="00EE6D6A" w14:paraId="364539F7" w14:textId="77777777" w:rsidTr="008B1981">
        <w:trPr>
          <w:trHeight w:val="22"/>
        </w:trPr>
        <w:tc>
          <w:tcPr>
            <w:tcW w:w="3645" w:type="dxa"/>
            <w:tcBorders>
              <w:top w:val="single" w:sz="4" w:space="0" w:color="auto"/>
              <w:left w:val="single" w:sz="4" w:space="0" w:color="auto"/>
              <w:bottom w:val="single" w:sz="4" w:space="0" w:color="auto"/>
              <w:right w:val="single" w:sz="4" w:space="0" w:color="auto"/>
            </w:tcBorders>
            <w:shd w:val="clear" w:color="auto" w:fill="auto"/>
          </w:tcPr>
          <w:p w14:paraId="47955B0D" w14:textId="77777777" w:rsidR="0065407E" w:rsidRPr="00631528" w:rsidRDefault="0065407E">
            <w:pPr>
              <w:autoSpaceDE w:val="0"/>
              <w:jc w:val="center"/>
              <w:rPr>
                <w:rFonts w:ascii="Garamond" w:eastAsia="Calibri" w:hAnsi="Garamond" w:cs="Tahoma"/>
                <w:b/>
                <w:bCs/>
                <w:i/>
                <w:iCs/>
                <w:sz w:val="16"/>
                <w:szCs w:val="16"/>
                <w:lang w:val="es-CO" w:eastAsia="en-US"/>
              </w:rPr>
            </w:pPr>
            <w:r w:rsidRPr="00631528">
              <w:rPr>
                <w:rFonts w:ascii="Garamond" w:eastAsia="Calibri" w:hAnsi="Garamond" w:cs="Tahoma"/>
                <w:b/>
                <w:bCs/>
                <w:i/>
                <w:iCs/>
                <w:sz w:val="16"/>
                <w:szCs w:val="16"/>
                <w:lang w:val="es-CO" w:eastAsia="en-US"/>
              </w:rPr>
              <w:t>Funcionario o asesor</w:t>
            </w:r>
          </w:p>
        </w:tc>
        <w:tc>
          <w:tcPr>
            <w:tcW w:w="3765" w:type="dxa"/>
            <w:tcBorders>
              <w:top w:val="single" w:sz="4" w:space="0" w:color="auto"/>
              <w:left w:val="single" w:sz="4" w:space="0" w:color="auto"/>
              <w:bottom w:val="single" w:sz="4" w:space="0" w:color="auto"/>
              <w:right w:val="single" w:sz="4" w:space="0" w:color="auto"/>
            </w:tcBorders>
            <w:shd w:val="clear" w:color="auto" w:fill="auto"/>
          </w:tcPr>
          <w:p w14:paraId="47D2D81D" w14:textId="77777777" w:rsidR="0065407E" w:rsidRPr="00631528" w:rsidRDefault="0065407E">
            <w:pPr>
              <w:autoSpaceDE w:val="0"/>
              <w:jc w:val="center"/>
              <w:rPr>
                <w:rFonts w:ascii="Garamond" w:eastAsia="Calibri" w:hAnsi="Garamond" w:cs="Tahoma"/>
                <w:b/>
                <w:bCs/>
                <w:i/>
                <w:iCs/>
                <w:sz w:val="16"/>
                <w:szCs w:val="16"/>
                <w:lang w:val="es-CO" w:eastAsia="en-US"/>
              </w:rPr>
            </w:pPr>
            <w:r w:rsidRPr="00631528">
              <w:rPr>
                <w:rFonts w:ascii="Garamond" w:eastAsia="Calibri" w:hAnsi="Garamond" w:cs="Tahoma"/>
                <w:b/>
                <w:bCs/>
                <w:i/>
                <w:iCs/>
                <w:sz w:val="16"/>
                <w:szCs w:val="16"/>
                <w:lang w:val="es-CO" w:eastAsia="en-US"/>
              </w:rPr>
              <w:t>Nombre</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7EB9BAEE" w14:textId="77777777" w:rsidR="0065407E" w:rsidRPr="00EE6D6A" w:rsidRDefault="0065407E">
            <w:pPr>
              <w:autoSpaceDE w:val="0"/>
              <w:ind w:left="315" w:right="240"/>
              <w:jc w:val="center"/>
              <w:rPr>
                <w:rFonts w:ascii="Garamond" w:eastAsia="Calibri" w:hAnsi="Garamond" w:cs="Tahoma"/>
                <w:b/>
                <w:bCs/>
                <w:i/>
                <w:iCs/>
                <w:sz w:val="16"/>
                <w:szCs w:val="16"/>
                <w:lang w:val="es-CO" w:eastAsia="en-US"/>
              </w:rPr>
            </w:pPr>
            <w:r w:rsidRPr="00EE6D6A">
              <w:rPr>
                <w:rFonts w:ascii="Garamond" w:eastAsia="Calibri" w:hAnsi="Garamond" w:cs="Tahoma"/>
                <w:b/>
                <w:bCs/>
                <w:i/>
                <w:iCs/>
                <w:sz w:val="16"/>
                <w:szCs w:val="16"/>
                <w:lang w:val="es-CO" w:eastAsia="en-US"/>
              </w:rPr>
              <w:t>Vo.Bo</w:t>
            </w:r>
          </w:p>
        </w:tc>
      </w:tr>
      <w:tr w:rsidR="0065407E" w:rsidRPr="00EE6D6A" w14:paraId="39314268" w14:textId="77777777" w:rsidTr="008B1981">
        <w:trPr>
          <w:trHeight w:val="417"/>
        </w:trPr>
        <w:tc>
          <w:tcPr>
            <w:tcW w:w="3645" w:type="dxa"/>
            <w:tcBorders>
              <w:top w:val="single" w:sz="4" w:space="0" w:color="auto"/>
              <w:left w:val="single" w:sz="4" w:space="0" w:color="auto"/>
              <w:bottom w:val="single" w:sz="4" w:space="0" w:color="auto"/>
              <w:right w:val="single" w:sz="4" w:space="0" w:color="auto"/>
            </w:tcBorders>
            <w:shd w:val="clear" w:color="auto" w:fill="auto"/>
            <w:vAlign w:val="center"/>
          </w:tcPr>
          <w:p w14:paraId="18CD9C2A" w14:textId="77777777" w:rsidR="0065407E" w:rsidRPr="00631528" w:rsidRDefault="0065407E">
            <w:pPr>
              <w:autoSpaceDE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Tramitado y proyectado por</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22ECAC29" w14:textId="77777777" w:rsidR="0065407E" w:rsidRPr="00631528" w:rsidRDefault="00430092" w:rsidP="00430092">
            <w:pPr>
              <w:autoSpaceDE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Daniela Alejandra Villalobos</w:t>
            </w:r>
            <w:r w:rsidR="007F6B09" w:rsidRPr="00631528">
              <w:rPr>
                <w:rFonts w:ascii="Garamond" w:eastAsia="Calibri" w:hAnsi="Garamond" w:cs="Tahoma"/>
                <w:i/>
                <w:iCs/>
                <w:sz w:val="16"/>
                <w:szCs w:val="16"/>
                <w:lang w:val="es-CO" w:eastAsia="en-US"/>
              </w:rPr>
              <w:t xml:space="preserve"> Vargas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6C955D82" w14:textId="77777777" w:rsidR="00FC0D74" w:rsidRPr="00EE6D6A" w:rsidRDefault="00FC0D74">
            <w:pPr>
              <w:autoSpaceDE w:val="0"/>
              <w:snapToGrid w:val="0"/>
              <w:rPr>
                <w:rFonts w:ascii="Garamond" w:eastAsia="Calibri" w:hAnsi="Garamond" w:cs="Tahoma"/>
                <w:i/>
                <w:iCs/>
                <w:sz w:val="16"/>
                <w:szCs w:val="16"/>
                <w:lang w:val="es-CO" w:eastAsia="en-US"/>
              </w:rPr>
            </w:pPr>
          </w:p>
        </w:tc>
      </w:tr>
      <w:tr w:rsidR="0065407E" w:rsidRPr="00EE6D6A" w14:paraId="05DEB78B" w14:textId="77777777" w:rsidTr="008B1981">
        <w:trPr>
          <w:trHeight w:val="185"/>
        </w:trPr>
        <w:tc>
          <w:tcPr>
            <w:tcW w:w="3645" w:type="dxa"/>
            <w:tcBorders>
              <w:top w:val="single" w:sz="4" w:space="0" w:color="auto"/>
              <w:left w:val="single" w:sz="4" w:space="0" w:color="auto"/>
              <w:bottom w:val="single" w:sz="4" w:space="0" w:color="auto"/>
              <w:right w:val="single" w:sz="4" w:space="0" w:color="auto"/>
            </w:tcBorders>
            <w:shd w:val="clear" w:color="auto" w:fill="auto"/>
            <w:vAlign w:val="center"/>
          </w:tcPr>
          <w:p w14:paraId="31CD6520" w14:textId="77777777" w:rsidR="0065407E" w:rsidRPr="00631528" w:rsidRDefault="0065407E" w:rsidP="0070714F">
            <w:pPr>
              <w:autoSpaceDE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Reviso Abogado Dirección de Contratación</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2FAD5232" w14:textId="77777777" w:rsidR="0065407E" w:rsidRPr="00631528" w:rsidRDefault="00631528">
            <w:pPr>
              <w:autoSpaceDE w:val="0"/>
              <w:snapToGrid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Diana Marcela Cano</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27370C47" w14:textId="77777777" w:rsidR="0065407E" w:rsidRPr="00EE6D6A" w:rsidRDefault="0065407E">
            <w:pPr>
              <w:autoSpaceDE w:val="0"/>
              <w:snapToGrid w:val="0"/>
              <w:rPr>
                <w:rFonts w:ascii="Garamond" w:eastAsia="Calibri" w:hAnsi="Garamond" w:cs="Tahoma"/>
                <w:i/>
                <w:iCs/>
                <w:sz w:val="16"/>
                <w:szCs w:val="16"/>
                <w:lang w:val="es-CO" w:eastAsia="en-US"/>
              </w:rPr>
            </w:pPr>
          </w:p>
        </w:tc>
      </w:tr>
      <w:tr w:rsidR="0065407E" w:rsidRPr="00EE6D6A" w14:paraId="02356112" w14:textId="77777777" w:rsidTr="008B1981">
        <w:trPr>
          <w:trHeight w:val="64"/>
        </w:trPr>
        <w:tc>
          <w:tcPr>
            <w:tcW w:w="3645" w:type="dxa"/>
            <w:tcBorders>
              <w:top w:val="single" w:sz="4" w:space="0" w:color="auto"/>
              <w:left w:val="single" w:sz="4" w:space="0" w:color="auto"/>
              <w:bottom w:val="single" w:sz="4" w:space="0" w:color="auto"/>
              <w:right w:val="single" w:sz="4" w:space="0" w:color="auto"/>
            </w:tcBorders>
            <w:shd w:val="clear" w:color="auto" w:fill="auto"/>
            <w:vAlign w:val="center"/>
          </w:tcPr>
          <w:p w14:paraId="4C34085E" w14:textId="77777777" w:rsidR="0065407E" w:rsidRPr="00631528" w:rsidRDefault="0065407E">
            <w:pPr>
              <w:autoSpaceDE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Reviso y aprobó Responsable Contratos</w:t>
            </w:r>
          </w:p>
        </w:tc>
        <w:tc>
          <w:tcPr>
            <w:tcW w:w="3765" w:type="dxa"/>
            <w:tcBorders>
              <w:top w:val="single" w:sz="4" w:space="0" w:color="auto"/>
              <w:left w:val="single" w:sz="4" w:space="0" w:color="auto"/>
              <w:bottom w:val="single" w:sz="4" w:space="0" w:color="auto"/>
              <w:right w:val="single" w:sz="4" w:space="0" w:color="auto"/>
            </w:tcBorders>
            <w:shd w:val="clear" w:color="auto" w:fill="auto"/>
            <w:vAlign w:val="center"/>
          </w:tcPr>
          <w:p w14:paraId="0331D2D2" w14:textId="77777777" w:rsidR="0065407E" w:rsidRPr="00631528" w:rsidRDefault="00631528">
            <w:pPr>
              <w:autoSpaceDE w:val="0"/>
              <w:snapToGrid w:val="0"/>
              <w:rPr>
                <w:rFonts w:ascii="Garamond" w:eastAsia="Calibri" w:hAnsi="Garamond" w:cs="Tahoma"/>
                <w:i/>
                <w:iCs/>
                <w:sz w:val="16"/>
                <w:szCs w:val="16"/>
                <w:lang w:val="es-CO" w:eastAsia="en-US"/>
              </w:rPr>
            </w:pPr>
            <w:r w:rsidRPr="00631528">
              <w:rPr>
                <w:rFonts w:ascii="Garamond" w:eastAsia="Calibri" w:hAnsi="Garamond" w:cs="Tahoma"/>
                <w:i/>
                <w:iCs/>
                <w:sz w:val="16"/>
                <w:szCs w:val="16"/>
                <w:lang w:val="es-CO" w:eastAsia="en-US"/>
              </w:rPr>
              <w:t>Jorge Alexander Rivas</w:t>
            </w:r>
          </w:p>
        </w:tc>
        <w:tc>
          <w:tcPr>
            <w:tcW w:w="2175" w:type="dxa"/>
            <w:tcBorders>
              <w:top w:val="single" w:sz="4" w:space="0" w:color="auto"/>
              <w:left w:val="single" w:sz="4" w:space="0" w:color="auto"/>
              <w:bottom w:val="single" w:sz="4" w:space="0" w:color="auto"/>
              <w:right w:val="single" w:sz="4" w:space="0" w:color="auto"/>
            </w:tcBorders>
            <w:shd w:val="clear" w:color="auto" w:fill="auto"/>
            <w:vAlign w:val="center"/>
          </w:tcPr>
          <w:p w14:paraId="29717F82" w14:textId="77777777" w:rsidR="0065407E" w:rsidRPr="00EE6D6A" w:rsidRDefault="0065407E">
            <w:pPr>
              <w:autoSpaceDE w:val="0"/>
              <w:snapToGrid w:val="0"/>
              <w:rPr>
                <w:rFonts w:ascii="Garamond" w:eastAsia="Calibri" w:hAnsi="Garamond" w:cs="Tahoma"/>
                <w:i/>
                <w:iCs/>
                <w:sz w:val="16"/>
                <w:szCs w:val="16"/>
                <w:lang w:val="es-CO" w:eastAsia="en-US"/>
              </w:rPr>
            </w:pPr>
          </w:p>
        </w:tc>
      </w:tr>
    </w:tbl>
    <w:p w14:paraId="54D9948D" w14:textId="77777777" w:rsidR="00DF506D" w:rsidRDefault="00DF506D" w:rsidP="00C30DAB">
      <w:pPr>
        <w:ind w:right="-160"/>
        <w:jc w:val="both"/>
      </w:pPr>
    </w:p>
    <w:sectPr w:rsidR="00DF506D" w:rsidSect="007A2479">
      <w:headerReference w:type="default" r:id="rId10"/>
      <w:footerReference w:type="default" r:id="rId11"/>
      <w:pgSz w:w="12240" w:h="15840"/>
      <w:pgMar w:top="1418" w:right="1418" w:bottom="1418" w:left="1418" w:header="357" w:footer="7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6038" w14:textId="77777777" w:rsidR="000E3F71" w:rsidRDefault="000E3F71">
      <w:r>
        <w:separator/>
      </w:r>
    </w:p>
  </w:endnote>
  <w:endnote w:type="continuationSeparator" w:id="0">
    <w:p w14:paraId="7B07CE4B" w14:textId="77777777" w:rsidR="000E3F71" w:rsidRDefault="000E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ohit Hindi">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3030" w14:textId="77777777" w:rsidR="00EF2A07" w:rsidRPr="000269DD" w:rsidRDefault="00EF2A07">
    <w:pPr>
      <w:ind w:left="3540" w:firstLine="708"/>
      <w:jc w:val="right"/>
      <w:rPr>
        <w:rFonts w:ascii="Garamond" w:hAnsi="Garamond"/>
        <w:sz w:val="16"/>
        <w:szCs w:val="16"/>
      </w:rPr>
    </w:pPr>
    <w:r w:rsidRPr="0070714F">
      <w:rPr>
        <w:rFonts w:ascii="Garamond" w:hAnsi="Garamond"/>
        <w:sz w:val="16"/>
        <w:szCs w:val="16"/>
      </w:rPr>
      <w:t>GCO-GCI-F010</w:t>
    </w:r>
  </w:p>
  <w:p w14:paraId="71985C67" w14:textId="77777777" w:rsidR="00EF2A07" w:rsidRDefault="00EF2A07" w:rsidP="00A04B60">
    <w:pPr>
      <w:pStyle w:val="Standard"/>
      <w:ind w:left="7788"/>
      <w:jc w:val="right"/>
      <w:rPr>
        <w:rFonts w:ascii="Garamond" w:hAnsi="Garamond" w:cs="Arial"/>
        <w:sz w:val="16"/>
        <w:szCs w:val="16"/>
      </w:rPr>
    </w:pPr>
    <w:r>
      <w:rPr>
        <w:rFonts w:ascii="Garamond" w:hAnsi="Garamond" w:cs="Arial"/>
        <w:sz w:val="16"/>
        <w:szCs w:val="16"/>
      </w:rPr>
      <w:t>Versión: 03</w:t>
    </w:r>
  </w:p>
  <w:p w14:paraId="7D1DD9BE" w14:textId="77777777" w:rsidR="00EF2A07" w:rsidRDefault="00EF2A07" w:rsidP="00A04B60">
    <w:pPr>
      <w:pStyle w:val="Piedepgina"/>
      <w:jc w:val="right"/>
      <w:rPr>
        <w:rFonts w:ascii="Garamond" w:hAnsi="Garamond"/>
        <w:sz w:val="16"/>
        <w:szCs w:val="16"/>
      </w:rPr>
    </w:pPr>
    <w:r>
      <w:rPr>
        <w:rFonts w:ascii="Garamond" w:hAnsi="Garamond"/>
        <w:sz w:val="16"/>
        <w:szCs w:val="16"/>
      </w:rPr>
      <w:t>Vigencia: 09 de julio de 2018</w:t>
    </w:r>
  </w:p>
  <w:p w14:paraId="7D3757D0" w14:textId="77777777" w:rsidR="00EF2A07" w:rsidRPr="000269DD" w:rsidRDefault="00EF2A07">
    <w:pPr>
      <w:pStyle w:val="Piedepgina"/>
      <w:jc w:val="right"/>
      <w:rPr>
        <w:rFonts w:ascii="Garamond" w:hAnsi="Garamond"/>
      </w:rPr>
    </w:pPr>
    <w:r w:rsidRPr="000269DD">
      <w:rPr>
        <w:rStyle w:val="Nmerodepgina"/>
        <w:rFonts w:ascii="Garamond" w:hAnsi="Garamond" w:cs="Arial"/>
        <w:sz w:val="16"/>
        <w:szCs w:val="16"/>
      </w:rPr>
      <w:t xml:space="preserve">Página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PAGE </w:instrText>
    </w:r>
    <w:r w:rsidRPr="000269DD">
      <w:rPr>
        <w:rStyle w:val="Nmerodepgina"/>
        <w:rFonts w:ascii="Garamond" w:hAnsi="Garamond" w:cs="Arial"/>
        <w:sz w:val="16"/>
        <w:szCs w:val="16"/>
      </w:rPr>
      <w:fldChar w:fldCharType="separate"/>
    </w:r>
    <w:r w:rsidR="00776CDA">
      <w:rPr>
        <w:rStyle w:val="Nmerodepgina"/>
        <w:rFonts w:ascii="Garamond" w:hAnsi="Garamond" w:cs="Arial"/>
        <w:noProof/>
        <w:sz w:val="16"/>
        <w:szCs w:val="16"/>
      </w:rPr>
      <w:t>2</w:t>
    </w:r>
    <w:r w:rsidRPr="000269DD">
      <w:rPr>
        <w:rStyle w:val="Nmerodepgina"/>
        <w:rFonts w:ascii="Garamond" w:hAnsi="Garamond" w:cs="Arial"/>
        <w:sz w:val="16"/>
        <w:szCs w:val="16"/>
      </w:rPr>
      <w:fldChar w:fldCharType="end"/>
    </w:r>
    <w:r w:rsidRPr="000269DD">
      <w:rPr>
        <w:rStyle w:val="Nmerodepgina"/>
        <w:rFonts w:ascii="Garamond" w:hAnsi="Garamond" w:cs="Arial"/>
        <w:sz w:val="16"/>
        <w:szCs w:val="16"/>
      </w:rPr>
      <w:t xml:space="preserve"> de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NUMPAGES \*Arabic </w:instrText>
    </w:r>
    <w:r w:rsidRPr="000269DD">
      <w:rPr>
        <w:rStyle w:val="Nmerodepgina"/>
        <w:rFonts w:ascii="Garamond" w:hAnsi="Garamond" w:cs="Arial"/>
        <w:sz w:val="16"/>
        <w:szCs w:val="16"/>
      </w:rPr>
      <w:fldChar w:fldCharType="separate"/>
    </w:r>
    <w:r w:rsidR="00776CDA">
      <w:rPr>
        <w:rStyle w:val="Nmerodepgina"/>
        <w:rFonts w:ascii="Garamond" w:hAnsi="Garamond" w:cs="Arial"/>
        <w:noProof/>
        <w:sz w:val="16"/>
        <w:szCs w:val="16"/>
      </w:rPr>
      <w:t>4</w:t>
    </w:r>
    <w:r w:rsidRPr="000269DD">
      <w:rPr>
        <w:rStyle w:val="Nmerodepgina"/>
        <w:rFonts w:ascii="Garamond" w:hAnsi="Garamond"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9DD59" w14:textId="77777777" w:rsidR="000E3F71" w:rsidRDefault="000E3F71">
      <w:r>
        <w:separator/>
      </w:r>
    </w:p>
  </w:footnote>
  <w:footnote w:type="continuationSeparator" w:id="0">
    <w:p w14:paraId="53BA81C7" w14:textId="77777777" w:rsidR="000E3F71" w:rsidRDefault="000E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6EF28" w14:textId="77777777" w:rsidR="00EF2A07" w:rsidRDefault="00EF2A07">
    <w:pPr>
      <w:pStyle w:val="Encabezado"/>
      <w:jc w:val="center"/>
      <w:rPr>
        <w:sz w:val="16"/>
        <w:szCs w:val="16"/>
      </w:rPr>
    </w:pPr>
    <w:r>
      <w:rPr>
        <w:noProof/>
        <w:lang w:eastAsia="es-ES"/>
      </w:rPr>
      <w:drawing>
        <wp:inline distT="0" distB="0" distL="0" distR="0" wp14:anchorId="439E7673" wp14:editId="3132EB60">
          <wp:extent cx="1028700" cy="981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981075"/>
                  </a:xfrm>
                  <a:prstGeom prst="rect">
                    <a:avLst/>
                  </a:prstGeom>
                  <a:solidFill>
                    <a:srgbClr val="FFFFFF">
                      <a:alpha val="0"/>
                    </a:srgbClr>
                  </a:solidFill>
                  <a:ln>
                    <a:noFill/>
                  </a:ln>
                </pic:spPr>
              </pic:pic>
            </a:graphicData>
          </a:graphic>
        </wp:inline>
      </w:drawing>
    </w:r>
  </w:p>
  <w:p w14:paraId="1301BD6E" w14:textId="77777777" w:rsidR="00EF2A07" w:rsidRDefault="00EF2A07">
    <w:pPr>
      <w:ind w:right="99"/>
      <w:jc w:val="center"/>
      <w:rPr>
        <w:sz w:val="16"/>
        <w:szCs w:val="16"/>
      </w:rPr>
    </w:pPr>
  </w:p>
  <w:p w14:paraId="44CCEE04" w14:textId="77777777" w:rsidR="00EF2A07" w:rsidRDefault="00EF2A07">
    <w:pPr>
      <w:ind w:right="99"/>
      <w:jc w:val="center"/>
      <w:rPr>
        <w:rFonts w:ascii="Garamond" w:hAnsi="Garamond" w:cs="Garamond"/>
        <w:b/>
        <w:color w:val="FF66FF"/>
        <w:szCs w:val="24"/>
        <w:lang w:val="es-MX"/>
      </w:rPr>
    </w:pPr>
    <w:r>
      <w:rPr>
        <w:rFonts w:ascii="Garamond" w:hAnsi="Garamond" w:cs="Garamond"/>
        <w:b/>
        <w:szCs w:val="24"/>
      </w:rPr>
      <w:t>ACTA DE LIQUIDACIÓN DEL CONVENIO INTERADMINISTRATIVO No. 006 DE 2023</w:t>
    </w:r>
    <w:r>
      <w:rPr>
        <w:rFonts w:ascii="Garamond" w:hAnsi="Garamond" w:cs="Garamond"/>
        <w:b/>
        <w:szCs w:val="24"/>
        <w:lang w:val="es-MX"/>
      </w:rPr>
      <w:t xml:space="preserve"> CELEBRADO ENTRE EL FONDO DE DESARROLLO LOCAL DE TUNJUELITO NIT </w:t>
    </w:r>
    <w:r w:rsidRPr="00D601C8">
      <w:rPr>
        <w:rFonts w:ascii="Garamond" w:hAnsi="Garamond"/>
        <w:b/>
      </w:rPr>
      <w:t>899.999.061-9</w:t>
    </w:r>
    <w:r>
      <w:rPr>
        <w:rFonts w:ascii="Garamond" w:hAnsi="Garamond" w:cs="Garamond"/>
        <w:b/>
        <w:szCs w:val="24"/>
        <w:lang w:val="es-MX"/>
      </w:rPr>
      <w:t xml:space="preserve"> Y LA SUBRED INTEGRADA DE SERVICIOS DE SALUD SUR E.S.E. CON NIT No. 900.958.564-9. </w:t>
    </w:r>
  </w:p>
  <w:p w14:paraId="04D3ED1E" w14:textId="77777777" w:rsidR="00EF2A07" w:rsidRDefault="00EF2A07">
    <w:pPr>
      <w:ind w:right="99"/>
      <w:jc w:val="both"/>
      <w:rPr>
        <w:rFonts w:ascii="Garamond" w:hAnsi="Garamond" w:cs="Garamond"/>
        <w:b/>
        <w:color w:val="FF66FF"/>
        <w:szCs w:val="2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728CD0E"/>
    <w:name w:val="WW8Num6"/>
    <w:lvl w:ilvl="0">
      <w:start w:val="5"/>
      <w:numFmt w:val="decimal"/>
      <w:lvlText w:val="%1."/>
      <w:lvlJc w:val="left"/>
      <w:pPr>
        <w:tabs>
          <w:tab w:val="num" w:pos="708"/>
        </w:tabs>
        <w:ind w:left="1065" w:hanging="705"/>
      </w:pPr>
      <w:rPr>
        <w:b/>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6A740B1"/>
    <w:multiLevelType w:val="hybridMultilevel"/>
    <w:tmpl w:val="14DCA6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F036E2F"/>
    <w:multiLevelType w:val="hybridMultilevel"/>
    <w:tmpl w:val="0D3AC660"/>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71F6518"/>
    <w:multiLevelType w:val="hybridMultilevel"/>
    <w:tmpl w:val="1FB816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C034F50"/>
    <w:multiLevelType w:val="hybridMultilevel"/>
    <w:tmpl w:val="9ED4C038"/>
    <w:lvl w:ilvl="0" w:tplc="410605B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CA5167B"/>
    <w:multiLevelType w:val="hybridMultilevel"/>
    <w:tmpl w:val="63624284"/>
    <w:lvl w:ilvl="0" w:tplc="C924E82C">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1328133">
    <w:abstractNumId w:val="0"/>
  </w:num>
  <w:num w:numId="2" w16cid:durableId="845094927">
    <w:abstractNumId w:val="1"/>
  </w:num>
  <w:num w:numId="3" w16cid:durableId="956057633">
    <w:abstractNumId w:val="6"/>
  </w:num>
  <w:num w:numId="4" w16cid:durableId="2106684377">
    <w:abstractNumId w:val="3"/>
  </w:num>
  <w:num w:numId="5" w16cid:durableId="2022783026">
    <w:abstractNumId w:val="2"/>
  </w:num>
  <w:num w:numId="6" w16cid:durableId="421801984">
    <w:abstractNumId w:val="4"/>
  </w:num>
  <w:num w:numId="7" w16cid:durableId="916130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9DD"/>
    <w:rsid w:val="000031F1"/>
    <w:rsid w:val="000269DD"/>
    <w:rsid w:val="0003696C"/>
    <w:rsid w:val="00040503"/>
    <w:rsid w:val="000408FA"/>
    <w:rsid w:val="00042310"/>
    <w:rsid w:val="000440AA"/>
    <w:rsid w:val="00046729"/>
    <w:rsid w:val="00050212"/>
    <w:rsid w:val="00063A25"/>
    <w:rsid w:val="00072A3C"/>
    <w:rsid w:val="00094706"/>
    <w:rsid w:val="000A1241"/>
    <w:rsid w:val="000C4B85"/>
    <w:rsid w:val="000D19B6"/>
    <w:rsid w:val="000D286F"/>
    <w:rsid w:val="000E130B"/>
    <w:rsid w:val="000E3ED6"/>
    <w:rsid w:val="000E3F71"/>
    <w:rsid w:val="000F6E88"/>
    <w:rsid w:val="00110E8F"/>
    <w:rsid w:val="0013041C"/>
    <w:rsid w:val="00133510"/>
    <w:rsid w:val="001560CE"/>
    <w:rsid w:val="00166438"/>
    <w:rsid w:val="00170C18"/>
    <w:rsid w:val="0017389C"/>
    <w:rsid w:val="00180D01"/>
    <w:rsid w:val="0019599E"/>
    <w:rsid w:val="00197FB7"/>
    <w:rsid w:val="001A1D6B"/>
    <w:rsid w:val="001A6A97"/>
    <w:rsid w:val="001C5D3D"/>
    <w:rsid w:val="001F06AD"/>
    <w:rsid w:val="002059FF"/>
    <w:rsid w:val="00230B55"/>
    <w:rsid w:val="002546B6"/>
    <w:rsid w:val="002571FE"/>
    <w:rsid w:val="00272A25"/>
    <w:rsid w:val="00283EBC"/>
    <w:rsid w:val="00294014"/>
    <w:rsid w:val="002940BB"/>
    <w:rsid w:val="002B2056"/>
    <w:rsid w:val="002B41B3"/>
    <w:rsid w:val="002C0D06"/>
    <w:rsid w:val="00300094"/>
    <w:rsid w:val="003104CE"/>
    <w:rsid w:val="00310EF7"/>
    <w:rsid w:val="00311C4D"/>
    <w:rsid w:val="003141A9"/>
    <w:rsid w:val="003377BB"/>
    <w:rsid w:val="00351116"/>
    <w:rsid w:val="00374B72"/>
    <w:rsid w:val="00396F50"/>
    <w:rsid w:val="003A2FFA"/>
    <w:rsid w:val="003C1AFB"/>
    <w:rsid w:val="003C46CD"/>
    <w:rsid w:val="003C71B2"/>
    <w:rsid w:val="003D4F14"/>
    <w:rsid w:val="003D700F"/>
    <w:rsid w:val="003F65D6"/>
    <w:rsid w:val="00400F86"/>
    <w:rsid w:val="00410EF2"/>
    <w:rsid w:val="004271BF"/>
    <w:rsid w:val="00430092"/>
    <w:rsid w:val="00431CCB"/>
    <w:rsid w:val="00432906"/>
    <w:rsid w:val="00445DBF"/>
    <w:rsid w:val="00456571"/>
    <w:rsid w:val="004615B0"/>
    <w:rsid w:val="0048063B"/>
    <w:rsid w:val="0048330F"/>
    <w:rsid w:val="00490355"/>
    <w:rsid w:val="00496DC5"/>
    <w:rsid w:val="00497503"/>
    <w:rsid w:val="004A5B69"/>
    <w:rsid w:val="004E067B"/>
    <w:rsid w:val="004F1177"/>
    <w:rsid w:val="004F6E48"/>
    <w:rsid w:val="00500CF1"/>
    <w:rsid w:val="005123F7"/>
    <w:rsid w:val="00515485"/>
    <w:rsid w:val="0052099E"/>
    <w:rsid w:val="00526700"/>
    <w:rsid w:val="00526736"/>
    <w:rsid w:val="005320BD"/>
    <w:rsid w:val="00546FBB"/>
    <w:rsid w:val="00551FFA"/>
    <w:rsid w:val="00552F3D"/>
    <w:rsid w:val="0055425F"/>
    <w:rsid w:val="00554A9F"/>
    <w:rsid w:val="00556090"/>
    <w:rsid w:val="00556AF5"/>
    <w:rsid w:val="005604BE"/>
    <w:rsid w:val="00584A95"/>
    <w:rsid w:val="00594821"/>
    <w:rsid w:val="00595D2B"/>
    <w:rsid w:val="005A0855"/>
    <w:rsid w:val="005B389A"/>
    <w:rsid w:val="005C3E98"/>
    <w:rsid w:val="005D09EA"/>
    <w:rsid w:val="005F3DAA"/>
    <w:rsid w:val="00622C5F"/>
    <w:rsid w:val="00624850"/>
    <w:rsid w:val="00624E28"/>
    <w:rsid w:val="00631528"/>
    <w:rsid w:val="00641077"/>
    <w:rsid w:val="00641442"/>
    <w:rsid w:val="00651B7C"/>
    <w:rsid w:val="0065407E"/>
    <w:rsid w:val="00656D76"/>
    <w:rsid w:val="0066211D"/>
    <w:rsid w:val="00665C21"/>
    <w:rsid w:val="00667A3D"/>
    <w:rsid w:val="006751C8"/>
    <w:rsid w:val="0069006E"/>
    <w:rsid w:val="006B3D57"/>
    <w:rsid w:val="006C5AA8"/>
    <w:rsid w:val="006C71AD"/>
    <w:rsid w:val="006E42F6"/>
    <w:rsid w:val="006F4FFB"/>
    <w:rsid w:val="00702FD7"/>
    <w:rsid w:val="0070714F"/>
    <w:rsid w:val="00726051"/>
    <w:rsid w:val="0074060C"/>
    <w:rsid w:val="00745FD1"/>
    <w:rsid w:val="0075315E"/>
    <w:rsid w:val="007541CB"/>
    <w:rsid w:val="00763449"/>
    <w:rsid w:val="00766EF3"/>
    <w:rsid w:val="007719A2"/>
    <w:rsid w:val="00772D3B"/>
    <w:rsid w:val="00774A00"/>
    <w:rsid w:val="00776CDA"/>
    <w:rsid w:val="00796CE9"/>
    <w:rsid w:val="007A0835"/>
    <w:rsid w:val="007A2479"/>
    <w:rsid w:val="007A34AD"/>
    <w:rsid w:val="007B233A"/>
    <w:rsid w:val="007D78EE"/>
    <w:rsid w:val="007E63BB"/>
    <w:rsid w:val="007F0B8D"/>
    <w:rsid w:val="007F6B09"/>
    <w:rsid w:val="00801997"/>
    <w:rsid w:val="00807E55"/>
    <w:rsid w:val="00812758"/>
    <w:rsid w:val="0081593E"/>
    <w:rsid w:val="00824DFC"/>
    <w:rsid w:val="008342F1"/>
    <w:rsid w:val="008448C9"/>
    <w:rsid w:val="00847C90"/>
    <w:rsid w:val="00860F34"/>
    <w:rsid w:val="00862B2A"/>
    <w:rsid w:val="00891B04"/>
    <w:rsid w:val="008953D4"/>
    <w:rsid w:val="008A0991"/>
    <w:rsid w:val="008A14E3"/>
    <w:rsid w:val="008A54A7"/>
    <w:rsid w:val="008A55E0"/>
    <w:rsid w:val="008B05AD"/>
    <w:rsid w:val="008B1981"/>
    <w:rsid w:val="008B472C"/>
    <w:rsid w:val="008B7C66"/>
    <w:rsid w:val="008C5230"/>
    <w:rsid w:val="008C628F"/>
    <w:rsid w:val="008D4716"/>
    <w:rsid w:val="008D739F"/>
    <w:rsid w:val="008E3EF6"/>
    <w:rsid w:val="008F7921"/>
    <w:rsid w:val="00905AB6"/>
    <w:rsid w:val="0090619C"/>
    <w:rsid w:val="00912F5E"/>
    <w:rsid w:val="00937A25"/>
    <w:rsid w:val="00946823"/>
    <w:rsid w:val="0096057D"/>
    <w:rsid w:val="009733BD"/>
    <w:rsid w:val="00976EEA"/>
    <w:rsid w:val="00980A8B"/>
    <w:rsid w:val="00987B30"/>
    <w:rsid w:val="009978F2"/>
    <w:rsid w:val="009A15CF"/>
    <w:rsid w:val="009A7864"/>
    <w:rsid w:val="009B2231"/>
    <w:rsid w:val="009C0F89"/>
    <w:rsid w:val="009C3EC1"/>
    <w:rsid w:val="009C55FF"/>
    <w:rsid w:val="009D434A"/>
    <w:rsid w:val="009E37E6"/>
    <w:rsid w:val="00A03E75"/>
    <w:rsid w:val="00A03F1B"/>
    <w:rsid w:val="00A04B60"/>
    <w:rsid w:val="00A21B3F"/>
    <w:rsid w:val="00A66EE6"/>
    <w:rsid w:val="00A71ECA"/>
    <w:rsid w:val="00A8193C"/>
    <w:rsid w:val="00A8681D"/>
    <w:rsid w:val="00A86C68"/>
    <w:rsid w:val="00A912F0"/>
    <w:rsid w:val="00A92139"/>
    <w:rsid w:val="00A93A25"/>
    <w:rsid w:val="00A947BD"/>
    <w:rsid w:val="00AA0CA9"/>
    <w:rsid w:val="00AA434A"/>
    <w:rsid w:val="00AB5D71"/>
    <w:rsid w:val="00AC1D0D"/>
    <w:rsid w:val="00AC505F"/>
    <w:rsid w:val="00AD01F3"/>
    <w:rsid w:val="00AE12DD"/>
    <w:rsid w:val="00B0180F"/>
    <w:rsid w:val="00B01F25"/>
    <w:rsid w:val="00B0541E"/>
    <w:rsid w:val="00B20EDD"/>
    <w:rsid w:val="00B27A08"/>
    <w:rsid w:val="00B308C7"/>
    <w:rsid w:val="00B50123"/>
    <w:rsid w:val="00B513CF"/>
    <w:rsid w:val="00B54F2B"/>
    <w:rsid w:val="00B56B6E"/>
    <w:rsid w:val="00B81DC9"/>
    <w:rsid w:val="00BA3D40"/>
    <w:rsid w:val="00BB79B5"/>
    <w:rsid w:val="00BC5B49"/>
    <w:rsid w:val="00BC7481"/>
    <w:rsid w:val="00BD493D"/>
    <w:rsid w:val="00BD7B16"/>
    <w:rsid w:val="00BE01AD"/>
    <w:rsid w:val="00BE1758"/>
    <w:rsid w:val="00BF43FE"/>
    <w:rsid w:val="00C074B9"/>
    <w:rsid w:val="00C30DAB"/>
    <w:rsid w:val="00C321D8"/>
    <w:rsid w:val="00C36173"/>
    <w:rsid w:val="00C36CC2"/>
    <w:rsid w:val="00C54DCA"/>
    <w:rsid w:val="00C56137"/>
    <w:rsid w:val="00C620DD"/>
    <w:rsid w:val="00C657B9"/>
    <w:rsid w:val="00C75480"/>
    <w:rsid w:val="00C84A2B"/>
    <w:rsid w:val="00CA3574"/>
    <w:rsid w:val="00CA6C34"/>
    <w:rsid w:val="00CB1939"/>
    <w:rsid w:val="00CC5CF2"/>
    <w:rsid w:val="00CC61E5"/>
    <w:rsid w:val="00CD25AA"/>
    <w:rsid w:val="00CD4ACB"/>
    <w:rsid w:val="00CF238B"/>
    <w:rsid w:val="00CF3956"/>
    <w:rsid w:val="00CF4A6C"/>
    <w:rsid w:val="00D04684"/>
    <w:rsid w:val="00D22D5A"/>
    <w:rsid w:val="00D25A6C"/>
    <w:rsid w:val="00D35830"/>
    <w:rsid w:val="00D470C5"/>
    <w:rsid w:val="00D646E5"/>
    <w:rsid w:val="00D67DD0"/>
    <w:rsid w:val="00D7662A"/>
    <w:rsid w:val="00D9159C"/>
    <w:rsid w:val="00D973C1"/>
    <w:rsid w:val="00D97A3E"/>
    <w:rsid w:val="00DA0685"/>
    <w:rsid w:val="00DB0CD4"/>
    <w:rsid w:val="00DC4F72"/>
    <w:rsid w:val="00DD023B"/>
    <w:rsid w:val="00DD2DA2"/>
    <w:rsid w:val="00DE1254"/>
    <w:rsid w:val="00DE6079"/>
    <w:rsid w:val="00DF26C8"/>
    <w:rsid w:val="00DF2CD4"/>
    <w:rsid w:val="00DF506D"/>
    <w:rsid w:val="00E0702F"/>
    <w:rsid w:val="00E175E7"/>
    <w:rsid w:val="00E357C2"/>
    <w:rsid w:val="00E478CD"/>
    <w:rsid w:val="00E54464"/>
    <w:rsid w:val="00E621D0"/>
    <w:rsid w:val="00E73806"/>
    <w:rsid w:val="00E778CF"/>
    <w:rsid w:val="00E805B6"/>
    <w:rsid w:val="00E90670"/>
    <w:rsid w:val="00E911AA"/>
    <w:rsid w:val="00EB3645"/>
    <w:rsid w:val="00EC208B"/>
    <w:rsid w:val="00EC21B7"/>
    <w:rsid w:val="00EC5495"/>
    <w:rsid w:val="00ED373A"/>
    <w:rsid w:val="00ED3D23"/>
    <w:rsid w:val="00ED4416"/>
    <w:rsid w:val="00ED4EDD"/>
    <w:rsid w:val="00EE2776"/>
    <w:rsid w:val="00EE59BD"/>
    <w:rsid w:val="00EE6D6A"/>
    <w:rsid w:val="00EF2A07"/>
    <w:rsid w:val="00EF3E98"/>
    <w:rsid w:val="00F01A52"/>
    <w:rsid w:val="00F03FED"/>
    <w:rsid w:val="00F2526A"/>
    <w:rsid w:val="00F26E20"/>
    <w:rsid w:val="00F47A78"/>
    <w:rsid w:val="00F53A70"/>
    <w:rsid w:val="00F55DC5"/>
    <w:rsid w:val="00F56392"/>
    <w:rsid w:val="00FB2861"/>
    <w:rsid w:val="00FB5F50"/>
    <w:rsid w:val="00FC0D74"/>
    <w:rsid w:val="00FC471B"/>
    <w:rsid w:val="00FE37F3"/>
    <w:rsid w:val="00FF48C4"/>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B51F9F6"/>
  <w15:docId w15:val="{5FD3632F-45BB-ED40-9537-7440EAE52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479"/>
    <w:pPr>
      <w:suppressAutoHyphens/>
    </w:pPr>
    <w:rPr>
      <w:rFonts w:ascii="Arial" w:hAnsi="Arial" w:cs="Arial"/>
      <w:color w:val="000000"/>
      <w:sz w:val="24"/>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sid w:val="007A2479"/>
  </w:style>
  <w:style w:type="character" w:customStyle="1" w:styleId="WW8Num1z1">
    <w:name w:val="WW8Num1z1"/>
    <w:rsid w:val="007A2479"/>
  </w:style>
  <w:style w:type="character" w:customStyle="1" w:styleId="WW8Num1z2">
    <w:name w:val="WW8Num1z2"/>
    <w:rsid w:val="007A2479"/>
  </w:style>
  <w:style w:type="character" w:customStyle="1" w:styleId="WW8Num1z3">
    <w:name w:val="WW8Num1z3"/>
    <w:rsid w:val="007A2479"/>
  </w:style>
  <w:style w:type="character" w:customStyle="1" w:styleId="WW8Num1z4">
    <w:name w:val="WW8Num1z4"/>
    <w:rsid w:val="007A2479"/>
  </w:style>
  <w:style w:type="character" w:customStyle="1" w:styleId="WW8Num1z5">
    <w:name w:val="WW8Num1z5"/>
    <w:rsid w:val="007A2479"/>
  </w:style>
  <w:style w:type="character" w:customStyle="1" w:styleId="WW8Num1z6">
    <w:name w:val="WW8Num1z6"/>
    <w:rsid w:val="007A2479"/>
  </w:style>
  <w:style w:type="character" w:customStyle="1" w:styleId="WW8Num1z7">
    <w:name w:val="WW8Num1z7"/>
    <w:rsid w:val="007A2479"/>
  </w:style>
  <w:style w:type="character" w:customStyle="1" w:styleId="WW8Num1z8">
    <w:name w:val="WW8Num1z8"/>
    <w:rsid w:val="007A2479"/>
  </w:style>
  <w:style w:type="character" w:customStyle="1" w:styleId="WW8Num2z0">
    <w:name w:val="WW8Num2z0"/>
    <w:rsid w:val="007A2479"/>
    <w:rPr>
      <w:u w:val="none"/>
    </w:rPr>
  </w:style>
  <w:style w:type="character" w:customStyle="1" w:styleId="WW8Num2z1">
    <w:name w:val="WW8Num2z1"/>
    <w:rsid w:val="007A2479"/>
  </w:style>
  <w:style w:type="character" w:customStyle="1" w:styleId="WW8Num2z2">
    <w:name w:val="WW8Num2z2"/>
    <w:rsid w:val="007A2479"/>
  </w:style>
  <w:style w:type="character" w:customStyle="1" w:styleId="WW8Num2z3">
    <w:name w:val="WW8Num2z3"/>
    <w:rsid w:val="007A2479"/>
  </w:style>
  <w:style w:type="character" w:customStyle="1" w:styleId="WW8Num2z4">
    <w:name w:val="WW8Num2z4"/>
    <w:rsid w:val="007A2479"/>
  </w:style>
  <w:style w:type="character" w:customStyle="1" w:styleId="WW8Num2z5">
    <w:name w:val="WW8Num2z5"/>
    <w:rsid w:val="007A2479"/>
  </w:style>
  <w:style w:type="character" w:customStyle="1" w:styleId="WW8Num2z6">
    <w:name w:val="WW8Num2z6"/>
    <w:rsid w:val="007A2479"/>
  </w:style>
  <w:style w:type="character" w:customStyle="1" w:styleId="WW8Num2z7">
    <w:name w:val="WW8Num2z7"/>
    <w:rsid w:val="007A2479"/>
  </w:style>
  <w:style w:type="character" w:customStyle="1" w:styleId="WW8Num2z8">
    <w:name w:val="WW8Num2z8"/>
    <w:rsid w:val="007A2479"/>
  </w:style>
  <w:style w:type="character" w:customStyle="1" w:styleId="WW8Num3z0">
    <w:name w:val="WW8Num3z0"/>
    <w:rsid w:val="007A2479"/>
    <w:rPr>
      <w:rFonts w:cs="Times New Roman"/>
      <w:b/>
      <w:u w:val="single"/>
    </w:rPr>
  </w:style>
  <w:style w:type="character" w:customStyle="1" w:styleId="WW8Num3z1">
    <w:name w:val="WW8Num3z1"/>
    <w:rsid w:val="007A2479"/>
    <w:rPr>
      <w:rFonts w:cs="Times New Roman"/>
    </w:rPr>
  </w:style>
  <w:style w:type="character" w:customStyle="1" w:styleId="WW8Num4z0">
    <w:name w:val="WW8Num4z0"/>
    <w:rsid w:val="007A2479"/>
    <w:rPr>
      <w:u w:val="none"/>
    </w:rPr>
  </w:style>
  <w:style w:type="character" w:customStyle="1" w:styleId="WW8Num4z1">
    <w:name w:val="WW8Num4z1"/>
    <w:rsid w:val="007A2479"/>
  </w:style>
  <w:style w:type="character" w:customStyle="1" w:styleId="WW8Num4z2">
    <w:name w:val="WW8Num4z2"/>
    <w:rsid w:val="007A2479"/>
  </w:style>
  <w:style w:type="character" w:customStyle="1" w:styleId="WW8Num4z3">
    <w:name w:val="WW8Num4z3"/>
    <w:rsid w:val="007A2479"/>
  </w:style>
  <w:style w:type="character" w:customStyle="1" w:styleId="WW8Num4z4">
    <w:name w:val="WW8Num4z4"/>
    <w:rsid w:val="007A2479"/>
  </w:style>
  <w:style w:type="character" w:customStyle="1" w:styleId="WW8Num4z5">
    <w:name w:val="WW8Num4z5"/>
    <w:rsid w:val="007A2479"/>
  </w:style>
  <w:style w:type="character" w:customStyle="1" w:styleId="WW8Num4z6">
    <w:name w:val="WW8Num4z6"/>
    <w:rsid w:val="007A2479"/>
  </w:style>
  <w:style w:type="character" w:customStyle="1" w:styleId="WW8Num4z7">
    <w:name w:val="WW8Num4z7"/>
    <w:rsid w:val="007A2479"/>
  </w:style>
  <w:style w:type="character" w:customStyle="1" w:styleId="WW8Num4z8">
    <w:name w:val="WW8Num4z8"/>
    <w:rsid w:val="007A2479"/>
  </w:style>
  <w:style w:type="character" w:customStyle="1" w:styleId="WW8Num5z0">
    <w:name w:val="WW8Num5z0"/>
    <w:rsid w:val="007A2479"/>
    <w:rPr>
      <w:rFonts w:cs="Times New Roman"/>
      <w:b/>
    </w:rPr>
  </w:style>
  <w:style w:type="character" w:customStyle="1" w:styleId="WW8Num5z1">
    <w:name w:val="WW8Num5z1"/>
    <w:rsid w:val="007A2479"/>
    <w:rPr>
      <w:rFonts w:cs="Times New Roman"/>
    </w:rPr>
  </w:style>
  <w:style w:type="character" w:customStyle="1" w:styleId="WW8Num6z0">
    <w:name w:val="WW8Num6z0"/>
    <w:rsid w:val="007A2479"/>
    <w:rPr>
      <w:b/>
    </w:rPr>
  </w:style>
  <w:style w:type="character" w:customStyle="1" w:styleId="WW8Num6z1">
    <w:name w:val="WW8Num6z1"/>
    <w:rsid w:val="007A2479"/>
  </w:style>
  <w:style w:type="character" w:customStyle="1" w:styleId="WW8Num6z2">
    <w:name w:val="WW8Num6z2"/>
    <w:rsid w:val="007A2479"/>
  </w:style>
  <w:style w:type="character" w:customStyle="1" w:styleId="WW8Num6z3">
    <w:name w:val="WW8Num6z3"/>
    <w:rsid w:val="007A2479"/>
  </w:style>
  <w:style w:type="character" w:customStyle="1" w:styleId="WW8Num6z4">
    <w:name w:val="WW8Num6z4"/>
    <w:rsid w:val="007A2479"/>
  </w:style>
  <w:style w:type="character" w:customStyle="1" w:styleId="WW8Num6z5">
    <w:name w:val="WW8Num6z5"/>
    <w:rsid w:val="007A2479"/>
  </w:style>
  <w:style w:type="character" w:customStyle="1" w:styleId="WW8Num6z6">
    <w:name w:val="WW8Num6z6"/>
    <w:rsid w:val="007A2479"/>
  </w:style>
  <w:style w:type="character" w:customStyle="1" w:styleId="WW8Num6z7">
    <w:name w:val="WW8Num6z7"/>
    <w:rsid w:val="007A2479"/>
  </w:style>
  <w:style w:type="character" w:customStyle="1" w:styleId="WW8Num6z8">
    <w:name w:val="WW8Num6z8"/>
    <w:rsid w:val="007A2479"/>
  </w:style>
  <w:style w:type="character" w:customStyle="1" w:styleId="WW8Num7z0">
    <w:name w:val="WW8Num7z0"/>
    <w:rsid w:val="007A2479"/>
    <w:rPr>
      <w:rFonts w:ascii="Symbol" w:eastAsia="Times New Roman" w:hAnsi="Symbol" w:cs="Symbol"/>
    </w:rPr>
  </w:style>
  <w:style w:type="character" w:customStyle="1" w:styleId="WW8Num7z1">
    <w:name w:val="WW8Num7z1"/>
    <w:rsid w:val="007A2479"/>
    <w:rPr>
      <w:rFonts w:ascii="Courier New" w:hAnsi="Courier New" w:cs="Courier New"/>
    </w:rPr>
  </w:style>
  <w:style w:type="character" w:customStyle="1" w:styleId="WW8Num7z2">
    <w:name w:val="WW8Num7z2"/>
    <w:rsid w:val="007A2479"/>
    <w:rPr>
      <w:rFonts w:ascii="Wingdings" w:hAnsi="Wingdings" w:cs="Wingdings"/>
    </w:rPr>
  </w:style>
  <w:style w:type="character" w:customStyle="1" w:styleId="WW8Num7z3">
    <w:name w:val="WW8Num7z3"/>
    <w:rsid w:val="007A2479"/>
    <w:rPr>
      <w:rFonts w:ascii="Symbol" w:hAnsi="Symbol" w:cs="Symbol"/>
    </w:rPr>
  </w:style>
  <w:style w:type="character" w:customStyle="1" w:styleId="WW8Num8z0">
    <w:name w:val="WW8Num8z0"/>
    <w:rsid w:val="007A2479"/>
    <w:rPr>
      <w:rFonts w:ascii="Symbol" w:eastAsia="Times New Roman" w:hAnsi="Symbol" w:cs="Symbol"/>
    </w:rPr>
  </w:style>
  <w:style w:type="character" w:customStyle="1" w:styleId="WW8Num8z1">
    <w:name w:val="WW8Num8z1"/>
    <w:rsid w:val="007A2479"/>
    <w:rPr>
      <w:rFonts w:ascii="Courier New" w:hAnsi="Courier New" w:cs="Courier New"/>
    </w:rPr>
  </w:style>
  <w:style w:type="character" w:customStyle="1" w:styleId="WW8Num8z2">
    <w:name w:val="WW8Num8z2"/>
    <w:rsid w:val="007A2479"/>
    <w:rPr>
      <w:rFonts w:ascii="Wingdings" w:hAnsi="Wingdings" w:cs="Wingdings"/>
    </w:rPr>
  </w:style>
  <w:style w:type="character" w:customStyle="1" w:styleId="WW8Num8z3">
    <w:name w:val="WW8Num8z3"/>
    <w:rsid w:val="007A2479"/>
    <w:rPr>
      <w:rFonts w:ascii="Symbol" w:hAnsi="Symbol" w:cs="Symbol"/>
    </w:rPr>
  </w:style>
  <w:style w:type="character" w:customStyle="1" w:styleId="WW8Num9z0">
    <w:name w:val="WW8Num9z0"/>
    <w:rsid w:val="007A2479"/>
    <w:rPr>
      <w:u w:val="none"/>
    </w:rPr>
  </w:style>
  <w:style w:type="character" w:customStyle="1" w:styleId="WW8Num9z1">
    <w:name w:val="WW8Num9z1"/>
    <w:rsid w:val="007A2479"/>
  </w:style>
  <w:style w:type="character" w:customStyle="1" w:styleId="WW8Num9z2">
    <w:name w:val="WW8Num9z2"/>
    <w:rsid w:val="007A2479"/>
  </w:style>
  <w:style w:type="character" w:customStyle="1" w:styleId="WW8Num9z3">
    <w:name w:val="WW8Num9z3"/>
    <w:rsid w:val="007A2479"/>
  </w:style>
  <w:style w:type="character" w:customStyle="1" w:styleId="WW8Num9z4">
    <w:name w:val="WW8Num9z4"/>
    <w:rsid w:val="007A2479"/>
  </w:style>
  <w:style w:type="character" w:customStyle="1" w:styleId="WW8Num9z5">
    <w:name w:val="WW8Num9z5"/>
    <w:rsid w:val="007A2479"/>
  </w:style>
  <w:style w:type="character" w:customStyle="1" w:styleId="WW8Num9z6">
    <w:name w:val="WW8Num9z6"/>
    <w:rsid w:val="007A2479"/>
  </w:style>
  <w:style w:type="character" w:customStyle="1" w:styleId="WW8Num9z7">
    <w:name w:val="WW8Num9z7"/>
    <w:rsid w:val="007A2479"/>
  </w:style>
  <w:style w:type="character" w:customStyle="1" w:styleId="WW8Num9z8">
    <w:name w:val="WW8Num9z8"/>
    <w:rsid w:val="007A2479"/>
  </w:style>
  <w:style w:type="character" w:customStyle="1" w:styleId="WW8Num10z0">
    <w:name w:val="WW8Num10z0"/>
    <w:rsid w:val="007A2479"/>
  </w:style>
  <w:style w:type="character" w:customStyle="1" w:styleId="WW8Num10z1">
    <w:name w:val="WW8Num10z1"/>
    <w:rsid w:val="007A2479"/>
  </w:style>
  <w:style w:type="character" w:customStyle="1" w:styleId="WW8Num10z2">
    <w:name w:val="WW8Num10z2"/>
    <w:rsid w:val="007A2479"/>
  </w:style>
  <w:style w:type="character" w:customStyle="1" w:styleId="WW8Num10z3">
    <w:name w:val="WW8Num10z3"/>
    <w:rsid w:val="007A2479"/>
  </w:style>
  <w:style w:type="character" w:customStyle="1" w:styleId="WW8Num10z4">
    <w:name w:val="WW8Num10z4"/>
    <w:rsid w:val="007A2479"/>
  </w:style>
  <w:style w:type="character" w:customStyle="1" w:styleId="WW8Num10z5">
    <w:name w:val="WW8Num10z5"/>
    <w:rsid w:val="007A2479"/>
  </w:style>
  <w:style w:type="character" w:customStyle="1" w:styleId="WW8Num10z6">
    <w:name w:val="WW8Num10z6"/>
    <w:rsid w:val="007A2479"/>
  </w:style>
  <w:style w:type="character" w:customStyle="1" w:styleId="WW8Num10z7">
    <w:name w:val="WW8Num10z7"/>
    <w:rsid w:val="007A2479"/>
  </w:style>
  <w:style w:type="character" w:customStyle="1" w:styleId="WW8Num10z8">
    <w:name w:val="WW8Num10z8"/>
    <w:rsid w:val="007A2479"/>
  </w:style>
  <w:style w:type="character" w:customStyle="1" w:styleId="WW8Num11z0">
    <w:name w:val="WW8Num11z0"/>
    <w:rsid w:val="007A2479"/>
    <w:rPr>
      <w:u w:val="none"/>
    </w:rPr>
  </w:style>
  <w:style w:type="character" w:customStyle="1" w:styleId="WW8Num11z1">
    <w:name w:val="WW8Num11z1"/>
    <w:rsid w:val="007A2479"/>
  </w:style>
  <w:style w:type="character" w:customStyle="1" w:styleId="WW8Num11z2">
    <w:name w:val="WW8Num11z2"/>
    <w:rsid w:val="007A2479"/>
  </w:style>
  <w:style w:type="character" w:customStyle="1" w:styleId="WW8Num11z3">
    <w:name w:val="WW8Num11z3"/>
    <w:rsid w:val="007A2479"/>
  </w:style>
  <w:style w:type="character" w:customStyle="1" w:styleId="WW8Num11z4">
    <w:name w:val="WW8Num11z4"/>
    <w:rsid w:val="007A2479"/>
  </w:style>
  <w:style w:type="character" w:customStyle="1" w:styleId="WW8Num11z5">
    <w:name w:val="WW8Num11z5"/>
    <w:rsid w:val="007A2479"/>
  </w:style>
  <w:style w:type="character" w:customStyle="1" w:styleId="WW8Num11z6">
    <w:name w:val="WW8Num11z6"/>
    <w:rsid w:val="007A2479"/>
  </w:style>
  <w:style w:type="character" w:customStyle="1" w:styleId="WW8Num11z7">
    <w:name w:val="WW8Num11z7"/>
    <w:rsid w:val="007A2479"/>
  </w:style>
  <w:style w:type="character" w:customStyle="1" w:styleId="WW8Num11z8">
    <w:name w:val="WW8Num11z8"/>
    <w:rsid w:val="007A2479"/>
  </w:style>
  <w:style w:type="character" w:customStyle="1" w:styleId="WW8Num12z0">
    <w:name w:val="WW8Num12z0"/>
    <w:rsid w:val="007A2479"/>
  </w:style>
  <w:style w:type="character" w:customStyle="1" w:styleId="WW8Num12z1">
    <w:name w:val="WW8Num12z1"/>
    <w:rsid w:val="007A2479"/>
  </w:style>
  <w:style w:type="character" w:customStyle="1" w:styleId="WW8Num12z2">
    <w:name w:val="WW8Num12z2"/>
    <w:rsid w:val="007A2479"/>
  </w:style>
  <w:style w:type="character" w:customStyle="1" w:styleId="WW8Num12z3">
    <w:name w:val="WW8Num12z3"/>
    <w:rsid w:val="007A2479"/>
  </w:style>
  <w:style w:type="character" w:customStyle="1" w:styleId="WW8Num12z4">
    <w:name w:val="WW8Num12z4"/>
    <w:rsid w:val="007A2479"/>
  </w:style>
  <w:style w:type="character" w:customStyle="1" w:styleId="WW8Num12z5">
    <w:name w:val="WW8Num12z5"/>
    <w:rsid w:val="007A2479"/>
  </w:style>
  <w:style w:type="character" w:customStyle="1" w:styleId="WW8Num12z6">
    <w:name w:val="WW8Num12z6"/>
    <w:rsid w:val="007A2479"/>
  </w:style>
  <w:style w:type="character" w:customStyle="1" w:styleId="WW8Num12z7">
    <w:name w:val="WW8Num12z7"/>
    <w:rsid w:val="007A2479"/>
  </w:style>
  <w:style w:type="character" w:customStyle="1" w:styleId="WW8Num12z8">
    <w:name w:val="WW8Num12z8"/>
    <w:rsid w:val="007A2479"/>
  </w:style>
  <w:style w:type="character" w:customStyle="1" w:styleId="WW8Num13z0">
    <w:name w:val="WW8Num13z0"/>
    <w:rsid w:val="007A2479"/>
    <w:rPr>
      <w:u w:val="none"/>
    </w:rPr>
  </w:style>
  <w:style w:type="character" w:customStyle="1" w:styleId="WW8Num13z1">
    <w:name w:val="WW8Num13z1"/>
    <w:rsid w:val="007A2479"/>
  </w:style>
  <w:style w:type="character" w:customStyle="1" w:styleId="WW8Num13z2">
    <w:name w:val="WW8Num13z2"/>
    <w:rsid w:val="007A2479"/>
  </w:style>
  <w:style w:type="character" w:customStyle="1" w:styleId="WW8Num13z3">
    <w:name w:val="WW8Num13z3"/>
    <w:rsid w:val="007A2479"/>
  </w:style>
  <w:style w:type="character" w:customStyle="1" w:styleId="WW8Num13z4">
    <w:name w:val="WW8Num13z4"/>
    <w:rsid w:val="007A2479"/>
  </w:style>
  <w:style w:type="character" w:customStyle="1" w:styleId="WW8Num13z5">
    <w:name w:val="WW8Num13z5"/>
    <w:rsid w:val="007A2479"/>
  </w:style>
  <w:style w:type="character" w:customStyle="1" w:styleId="WW8Num13z6">
    <w:name w:val="WW8Num13z6"/>
    <w:rsid w:val="007A2479"/>
  </w:style>
  <w:style w:type="character" w:customStyle="1" w:styleId="WW8Num13z7">
    <w:name w:val="WW8Num13z7"/>
    <w:rsid w:val="007A2479"/>
  </w:style>
  <w:style w:type="character" w:customStyle="1" w:styleId="WW8Num13z8">
    <w:name w:val="WW8Num13z8"/>
    <w:rsid w:val="007A2479"/>
  </w:style>
  <w:style w:type="character" w:customStyle="1" w:styleId="WW8Num14z0">
    <w:name w:val="WW8Num14z0"/>
    <w:rsid w:val="007A2479"/>
    <w:rPr>
      <w:rFonts w:ascii="Symbol" w:eastAsia="Times New Roman" w:hAnsi="Symbol" w:cs="Symbol"/>
    </w:rPr>
  </w:style>
  <w:style w:type="character" w:customStyle="1" w:styleId="WW8Num14z1">
    <w:name w:val="WW8Num14z1"/>
    <w:rsid w:val="007A2479"/>
    <w:rPr>
      <w:rFonts w:ascii="Courier New" w:hAnsi="Courier New" w:cs="Courier New"/>
    </w:rPr>
  </w:style>
  <w:style w:type="character" w:customStyle="1" w:styleId="WW8Num14z2">
    <w:name w:val="WW8Num14z2"/>
    <w:rsid w:val="007A2479"/>
    <w:rPr>
      <w:rFonts w:ascii="Wingdings" w:hAnsi="Wingdings" w:cs="Wingdings"/>
    </w:rPr>
  </w:style>
  <w:style w:type="character" w:customStyle="1" w:styleId="WW8Num14z3">
    <w:name w:val="WW8Num14z3"/>
    <w:rsid w:val="007A2479"/>
    <w:rPr>
      <w:rFonts w:ascii="Symbol" w:hAnsi="Symbol" w:cs="Symbol"/>
    </w:rPr>
  </w:style>
  <w:style w:type="character" w:customStyle="1" w:styleId="WW8Num15z0">
    <w:name w:val="WW8Num15z0"/>
    <w:rsid w:val="007A2479"/>
  </w:style>
  <w:style w:type="character" w:customStyle="1" w:styleId="WW8Num15z1">
    <w:name w:val="WW8Num15z1"/>
    <w:rsid w:val="007A2479"/>
  </w:style>
  <w:style w:type="character" w:customStyle="1" w:styleId="WW8Num15z2">
    <w:name w:val="WW8Num15z2"/>
    <w:rsid w:val="007A2479"/>
  </w:style>
  <w:style w:type="character" w:customStyle="1" w:styleId="WW8Num15z3">
    <w:name w:val="WW8Num15z3"/>
    <w:rsid w:val="007A2479"/>
  </w:style>
  <w:style w:type="character" w:customStyle="1" w:styleId="WW8Num15z4">
    <w:name w:val="WW8Num15z4"/>
    <w:rsid w:val="007A2479"/>
  </w:style>
  <w:style w:type="character" w:customStyle="1" w:styleId="WW8Num15z5">
    <w:name w:val="WW8Num15z5"/>
    <w:rsid w:val="007A2479"/>
  </w:style>
  <w:style w:type="character" w:customStyle="1" w:styleId="WW8Num15z6">
    <w:name w:val="WW8Num15z6"/>
    <w:rsid w:val="007A2479"/>
  </w:style>
  <w:style w:type="character" w:customStyle="1" w:styleId="WW8Num15z7">
    <w:name w:val="WW8Num15z7"/>
    <w:rsid w:val="007A2479"/>
  </w:style>
  <w:style w:type="character" w:customStyle="1" w:styleId="WW8Num15z8">
    <w:name w:val="WW8Num15z8"/>
    <w:rsid w:val="007A2479"/>
  </w:style>
  <w:style w:type="character" w:customStyle="1" w:styleId="WW8Num16z0">
    <w:name w:val="WW8Num16z0"/>
    <w:rsid w:val="007A2479"/>
  </w:style>
  <w:style w:type="character" w:customStyle="1" w:styleId="WW8Num16z1">
    <w:name w:val="WW8Num16z1"/>
    <w:rsid w:val="007A2479"/>
  </w:style>
  <w:style w:type="character" w:customStyle="1" w:styleId="WW8Num16z2">
    <w:name w:val="WW8Num16z2"/>
    <w:rsid w:val="007A2479"/>
  </w:style>
  <w:style w:type="character" w:customStyle="1" w:styleId="WW8Num16z3">
    <w:name w:val="WW8Num16z3"/>
    <w:rsid w:val="007A2479"/>
  </w:style>
  <w:style w:type="character" w:customStyle="1" w:styleId="WW8Num16z4">
    <w:name w:val="WW8Num16z4"/>
    <w:rsid w:val="007A2479"/>
  </w:style>
  <w:style w:type="character" w:customStyle="1" w:styleId="WW8Num16z5">
    <w:name w:val="WW8Num16z5"/>
    <w:rsid w:val="007A2479"/>
  </w:style>
  <w:style w:type="character" w:customStyle="1" w:styleId="WW8Num16z6">
    <w:name w:val="WW8Num16z6"/>
    <w:rsid w:val="007A2479"/>
  </w:style>
  <w:style w:type="character" w:customStyle="1" w:styleId="WW8Num16z7">
    <w:name w:val="WW8Num16z7"/>
    <w:rsid w:val="007A2479"/>
  </w:style>
  <w:style w:type="character" w:customStyle="1" w:styleId="WW8Num16z8">
    <w:name w:val="WW8Num16z8"/>
    <w:rsid w:val="007A2479"/>
  </w:style>
  <w:style w:type="character" w:customStyle="1" w:styleId="WW8Num17z0">
    <w:name w:val="WW8Num17z0"/>
    <w:rsid w:val="007A2479"/>
    <w:rPr>
      <w:b/>
    </w:rPr>
  </w:style>
  <w:style w:type="character" w:customStyle="1" w:styleId="WW8Num17z1">
    <w:name w:val="WW8Num17z1"/>
    <w:rsid w:val="007A2479"/>
  </w:style>
  <w:style w:type="character" w:customStyle="1" w:styleId="WW8Num17z2">
    <w:name w:val="WW8Num17z2"/>
    <w:rsid w:val="007A2479"/>
  </w:style>
  <w:style w:type="character" w:customStyle="1" w:styleId="WW8Num17z3">
    <w:name w:val="WW8Num17z3"/>
    <w:rsid w:val="007A2479"/>
  </w:style>
  <w:style w:type="character" w:customStyle="1" w:styleId="WW8Num17z4">
    <w:name w:val="WW8Num17z4"/>
    <w:rsid w:val="007A2479"/>
  </w:style>
  <w:style w:type="character" w:customStyle="1" w:styleId="WW8Num17z5">
    <w:name w:val="WW8Num17z5"/>
    <w:rsid w:val="007A2479"/>
  </w:style>
  <w:style w:type="character" w:customStyle="1" w:styleId="WW8Num17z6">
    <w:name w:val="WW8Num17z6"/>
    <w:rsid w:val="007A2479"/>
  </w:style>
  <w:style w:type="character" w:customStyle="1" w:styleId="WW8Num17z7">
    <w:name w:val="WW8Num17z7"/>
    <w:rsid w:val="007A2479"/>
  </w:style>
  <w:style w:type="character" w:customStyle="1" w:styleId="WW8Num17z8">
    <w:name w:val="WW8Num17z8"/>
    <w:rsid w:val="007A2479"/>
  </w:style>
  <w:style w:type="character" w:customStyle="1" w:styleId="WW8Num18z0">
    <w:name w:val="WW8Num18z0"/>
    <w:rsid w:val="007A2479"/>
  </w:style>
  <w:style w:type="character" w:customStyle="1" w:styleId="WW8Num18z1">
    <w:name w:val="WW8Num18z1"/>
    <w:rsid w:val="007A2479"/>
  </w:style>
  <w:style w:type="character" w:customStyle="1" w:styleId="WW8Num18z2">
    <w:name w:val="WW8Num18z2"/>
    <w:rsid w:val="007A2479"/>
  </w:style>
  <w:style w:type="character" w:customStyle="1" w:styleId="WW8Num18z3">
    <w:name w:val="WW8Num18z3"/>
    <w:rsid w:val="007A2479"/>
  </w:style>
  <w:style w:type="character" w:customStyle="1" w:styleId="WW8Num18z4">
    <w:name w:val="WW8Num18z4"/>
    <w:rsid w:val="007A2479"/>
  </w:style>
  <w:style w:type="character" w:customStyle="1" w:styleId="WW8Num18z5">
    <w:name w:val="WW8Num18z5"/>
    <w:rsid w:val="007A2479"/>
  </w:style>
  <w:style w:type="character" w:customStyle="1" w:styleId="WW8Num18z6">
    <w:name w:val="WW8Num18z6"/>
    <w:rsid w:val="007A2479"/>
  </w:style>
  <w:style w:type="character" w:customStyle="1" w:styleId="WW8Num18z7">
    <w:name w:val="WW8Num18z7"/>
    <w:rsid w:val="007A2479"/>
  </w:style>
  <w:style w:type="character" w:customStyle="1" w:styleId="WW8Num18z8">
    <w:name w:val="WW8Num18z8"/>
    <w:rsid w:val="007A2479"/>
  </w:style>
  <w:style w:type="character" w:customStyle="1" w:styleId="Fuentedeprrafopredeter1">
    <w:name w:val="Fuente de párrafo predeter.1"/>
    <w:rsid w:val="007A2479"/>
  </w:style>
  <w:style w:type="character" w:customStyle="1" w:styleId="CarCar3">
    <w:name w:val="Car Car3"/>
    <w:rsid w:val="007A2479"/>
    <w:rPr>
      <w:rFonts w:cs="Times New Roman"/>
      <w:color w:val="000000"/>
      <w:sz w:val="2"/>
      <w:lang w:val="es-ES"/>
    </w:rPr>
  </w:style>
  <w:style w:type="character" w:customStyle="1" w:styleId="CarCar2">
    <w:name w:val="Car Car2"/>
    <w:rsid w:val="007A2479"/>
    <w:rPr>
      <w:rFonts w:ascii="Arial" w:hAnsi="Arial" w:cs="Times New Roman"/>
      <w:color w:val="000000"/>
      <w:sz w:val="24"/>
      <w:lang w:val="es-ES"/>
    </w:rPr>
  </w:style>
  <w:style w:type="character" w:customStyle="1" w:styleId="CarCar1">
    <w:name w:val="Car Car1"/>
    <w:rsid w:val="007A2479"/>
    <w:rPr>
      <w:rFonts w:ascii="Arial" w:hAnsi="Arial" w:cs="Times New Roman"/>
      <w:color w:val="000000"/>
      <w:sz w:val="24"/>
      <w:lang w:val="es-ES"/>
    </w:rPr>
  </w:style>
  <w:style w:type="character" w:styleId="Hipervnculo">
    <w:name w:val="Hyperlink"/>
    <w:rsid w:val="007A2479"/>
    <w:rPr>
      <w:rFonts w:cs="Times New Roman"/>
      <w:color w:val="0000FF"/>
      <w:u w:val="single"/>
    </w:rPr>
  </w:style>
  <w:style w:type="character" w:customStyle="1" w:styleId="CarCar">
    <w:name w:val="Car Car"/>
    <w:rsid w:val="007A2479"/>
    <w:rPr>
      <w:rFonts w:ascii="Arial" w:hAnsi="Arial" w:cs="Times New Roman"/>
      <w:color w:val="000000"/>
      <w:sz w:val="24"/>
      <w:lang w:val="es-ES"/>
    </w:rPr>
  </w:style>
  <w:style w:type="character" w:styleId="Nmerodepgina">
    <w:name w:val="page number"/>
    <w:rsid w:val="007A2479"/>
    <w:rPr>
      <w:rFonts w:cs="Times New Roman"/>
    </w:rPr>
  </w:style>
  <w:style w:type="character" w:customStyle="1" w:styleId="FooterChar">
    <w:name w:val="Footer Char"/>
    <w:rsid w:val="007A2479"/>
    <w:rPr>
      <w:rFonts w:ascii="Times New Roman" w:hAnsi="Times New Roman" w:cs="Times New Roman"/>
      <w:sz w:val="24"/>
      <w:szCs w:val="24"/>
      <w:lang w:val="es-ES"/>
    </w:rPr>
  </w:style>
  <w:style w:type="character" w:customStyle="1" w:styleId="CarCar5">
    <w:name w:val="Car Car5"/>
    <w:rsid w:val="007A2479"/>
    <w:rPr>
      <w:lang w:val="es-CO" w:bidi="ar-SA"/>
    </w:rPr>
  </w:style>
  <w:style w:type="paragraph" w:customStyle="1" w:styleId="Encabezado1">
    <w:name w:val="Encabezado1"/>
    <w:basedOn w:val="Normal"/>
    <w:next w:val="Textoindependiente"/>
    <w:rsid w:val="007A2479"/>
    <w:pPr>
      <w:jc w:val="center"/>
    </w:pPr>
    <w:rPr>
      <w:b/>
      <w:sz w:val="20"/>
      <w:lang w:val="es-MX"/>
    </w:rPr>
  </w:style>
  <w:style w:type="paragraph" w:styleId="Textoindependiente">
    <w:name w:val="Body Text"/>
    <w:basedOn w:val="Normal"/>
    <w:rsid w:val="007A2479"/>
    <w:pPr>
      <w:spacing w:after="120"/>
    </w:pPr>
  </w:style>
  <w:style w:type="paragraph" w:styleId="Lista">
    <w:name w:val="List"/>
    <w:basedOn w:val="Textoindependiente"/>
    <w:rsid w:val="007A2479"/>
    <w:rPr>
      <w:rFonts w:cs="Lohit Hindi"/>
    </w:rPr>
  </w:style>
  <w:style w:type="paragraph" w:styleId="Descripcin">
    <w:name w:val="caption"/>
    <w:basedOn w:val="Normal"/>
    <w:qFormat/>
    <w:rsid w:val="007A2479"/>
    <w:pPr>
      <w:suppressLineNumbers/>
      <w:spacing w:before="120" w:after="120"/>
    </w:pPr>
    <w:rPr>
      <w:rFonts w:cs="Lohit Hindi"/>
      <w:i/>
      <w:iCs/>
      <w:szCs w:val="24"/>
    </w:rPr>
  </w:style>
  <w:style w:type="paragraph" w:customStyle="1" w:styleId="ndice">
    <w:name w:val="Índice"/>
    <w:basedOn w:val="Normal"/>
    <w:rsid w:val="007A2479"/>
    <w:pPr>
      <w:suppressLineNumbers/>
    </w:pPr>
    <w:rPr>
      <w:rFonts w:cs="Lohit Hindi"/>
    </w:rPr>
  </w:style>
  <w:style w:type="paragraph" w:styleId="Textodeglobo">
    <w:name w:val="Balloon Text"/>
    <w:basedOn w:val="Normal"/>
    <w:rsid w:val="007A2479"/>
    <w:rPr>
      <w:rFonts w:ascii="Tahoma" w:hAnsi="Tahoma" w:cs="Tahoma"/>
      <w:sz w:val="16"/>
      <w:szCs w:val="16"/>
    </w:rPr>
  </w:style>
  <w:style w:type="paragraph" w:styleId="Encabezado">
    <w:name w:val="header"/>
    <w:basedOn w:val="Normal"/>
    <w:rsid w:val="007A2479"/>
    <w:pPr>
      <w:tabs>
        <w:tab w:val="center" w:pos="4252"/>
        <w:tab w:val="right" w:pos="8504"/>
      </w:tabs>
    </w:pPr>
  </w:style>
  <w:style w:type="paragraph" w:styleId="Piedepgina">
    <w:name w:val="footer"/>
    <w:basedOn w:val="Normal"/>
    <w:rsid w:val="007A2479"/>
    <w:pPr>
      <w:tabs>
        <w:tab w:val="center" w:pos="4252"/>
        <w:tab w:val="right" w:pos="8504"/>
      </w:tabs>
    </w:pPr>
  </w:style>
  <w:style w:type="paragraph" w:customStyle="1" w:styleId="CarCarCar">
    <w:name w:val="Car Car Car"/>
    <w:basedOn w:val="Normal"/>
    <w:rsid w:val="007A2479"/>
    <w:pPr>
      <w:spacing w:after="160" w:line="240" w:lineRule="exact"/>
    </w:pPr>
    <w:rPr>
      <w:rFonts w:ascii="Verdana" w:hAnsi="Verdana" w:cs="Verdana"/>
      <w:sz w:val="20"/>
      <w:szCs w:val="24"/>
      <w:lang w:val="en-US"/>
    </w:rPr>
  </w:style>
  <w:style w:type="paragraph" w:customStyle="1" w:styleId="Textoindependiente21">
    <w:name w:val="Texto independiente 21"/>
    <w:basedOn w:val="Normal"/>
    <w:rsid w:val="007A2479"/>
    <w:pPr>
      <w:jc w:val="both"/>
    </w:pPr>
    <w:rPr>
      <w:rFonts w:ascii="Bookman Old Style" w:hAnsi="Bookman Old Style" w:cs="Bookman Old Style"/>
      <w:sz w:val="20"/>
    </w:rPr>
  </w:style>
  <w:style w:type="paragraph" w:customStyle="1" w:styleId="Car">
    <w:name w:val="Car"/>
    <w:basedOn w:val="Normal"/>
    <w:rsid w:val="007A2479"/>
    <w:pPr>
      <w:spacing w:after="160" w:line="240" w:lineRule="exact"/>
    </w:pPr>
    <w:rPr>
      <w:rFonts w:ascii="Verdana" w:hAnsi="Verdana" w:cs="Verdana"/>
      <w:sz w:val="20"/>
      <w:szCs w:val="24"/>
      <w:lang w:val="en-US"/>
    </w:rPr>
  </w:style>
  <w:style w:type="paragraph" w:customStyle="1" w:styleId="Contenidodelatabla">
    <w:name w:val="Contenido de la tabla"/>
    <w:basedOn w:val="Normal"/>
    <w:rsid w:val="007A2479"/>
    <w:pPr>
      <w:suppressLineNumbers/>
    </w:pPr>
  </w:style>
  <w:style w:type="paragraph" w:customStyle="1" w:styleId="Encabezadodelatabla">
    <w:name w:val="Encabezado de la tabla"/>
    <w:basedOn w:val="Contenidodelatabla"/>
    <w:rsid w:val="007A2479"/>
    <w:pPr>
      <w:jc w:val="center"/>
    </w:pPr>
    <w:rPr>
      <w:b/>
      <w:bCs/>
    </w:rPr>
  </w:style>
  <w:style w:type="character" w:styleId="Refdecomentario">
    <w:name w:val="annotation reference"/>
    <w:uiPriority w:val="99"/>
    <w:semiHidden/>
    <w:unhideWhenUsed/>
    <w:rsid w:val="0003696C"/>
    <w:rPr>
      <w:sz w:val="16"/>
      <w:szCs w:val="16"/>
    </w:rPr>
  </w:style>
  <w:style w:type="paragraph" w:styleId="Textocomentario">
    <w:name w:val="annotation text"/>
    <w:basedOn w:val="Normal"/>
    <w:link w:val="TextocomentarioCar"/>
    <w:uiPriority w:val="99"/>
    <w:semiHidden/>
    <w:unhideWhenUsed/>
    <w:rsid w:val="0003696C"/>
    <w:rPr>
      <w:sz w:val="20"/>
    </w:rPr>
  </w:style>
  <w:style w:type="character" w:customStyle="1" w:styleId="TextocomentarioCar">
    <w:name w:val="Texto comentario Car"/>
    <w:link w:val="Textocomentario"/>
    <w:uiPriority w:val="99"/>
    <w:semiHidden/>
    <w:rsid w:val="0003696C"/>
    <w:rPr>
      <w:rFonts w:ascii="Arial" w:hAnsi="Arial" w:cs="Arial"/>
      <w:color w:val="000000"/>
      <w:lang w:val="es-ES" w:eastAsia="zh-CN"/>
    </w:rPr>
  </w:style>
  <w:style w:type="paragraph" w:styleId="Asuntodelcomentario">
    <w:name w:val="annotation subject"/>
    <w:basedOn w:val="Textocomentario"/>
    <w:next w:val="Textocomentario"/>
    <w:link w:val="AsuntodelcomentarioCar"/>
    <w:uiPriority w:val="99"/>
    <w:semiHidden/>
    <w:unhideWhenUsed/>
    <w:rsid w:val="0003696C"/>
    <w:rPr>
      <w:b/>
      <w:bCs/>
    </w:rPr>
  </w:style>
  <w:style w:type="character" w:customStyle="1" w:styleId="AsuntodelcomentarioCar">
    <w:name w:val="Asunto del comentario Car"/>
    <w:link w:val="Asuntodelcomentario"/>
    <w:uiPriority w:val="99"/>
    <w:semiHidden/>
    <w:rsid w:val="0003696C"/>
    <w:rPr>
      <w:rFonts w:ascii="Arial" w:hAnsi="Arial" w:cs="Arial"/>
      <w:b/>
      <w:bCs/>
      <w:color w:val="000000"/>
      <w:lang w:val="es-ES" w:eastAsia="zh-CN"/>
    </w:rPr>
  </w:style>
  <w:style w:type="paragraph" w:customStyle="1" w:styleId="Standard">
    <w:name w:val="Standard"/>
    <w:rsid w:val="00A04B60"/>
    <w:pPr>
      <w:suppressAutoHyphens/>
      <w:autoSpaceDN w:val="0"/>
    </w:pPr>
    <w:rPr>
      <w:kern w:val="3"/>
      <w:lang w:eastAsia="zh-CN"/>
    </w:rPr>
  </w:style>
  <w:style w:type="character" w:customStyle="1" w:styleId="normaltextrun">
    <w:name w:val="normaltextrun"/>
    <w:basedOn w:val="Fuentedeprrafopredeter"/>
    <w:rsid w:val="00D67DD0"/>
  </w:style>
  <w:style w:type="paragraph" w:styleId="Prrafodelista">
    <w:name w:val="List Paragraph"/>
    <w:basedOn w:val="Normal"/>
    <w:uiPriority w:val="34"/>
    <w:qFormat/>
    <w:rsid w:val="004E0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16052">
      <w:bodyDiv w:val="1"/>
      <w:marLeft w:val="0"/>
      <w:marRight w:val="0"/>
      <w:marTop w:val="0"/>
      <w:marBottom w:val="0"/>
      <w:divBdr>
        <w:top w:val="none" w:sz="0" w:space="0" w:color="auto"/>
        <w:left w:val="none" w:sz="0" w:space="0" w:color="auto"/>
        <w:bottom w:val="none" w:sz="0" w:space="0" w:color="auto"/>
        <w:right w:val="none" w:sz="0" w:space="0" w:color="auto"/>
      </w:divBdr>
    </w:div>
    <w:div w:id="1525242360">
      <w:bodyDiv w:val="1"/>
      <w:marLeft w:val="0"/>
      <w:marRight w:val="0"/>
      <w:marTop w:val="0"/>
      <w:marBottom w:val="0"/>
      <w:divBdr>
        <w:top w:val="none" w:sz="0" w:space="0" w:color="auto"/>
        <w:left w:val="none" w:sz="0" w:space="0" w:color="auto"/>
        <w:bottom w:val="none" w:sz="0" w:space="0" w:color="auto"/>
        <w:right w:val="none" w:sz="0" w:space="0" w:color="auto"/>
      </w:divBdr>
    </w:div>
    <w:div w:id="1687904888">
      <w:bodyDiv w:val="1"/>
      <w:marLeft w:val="0"/>
      <w:marRight w:val="0"/>
      <w:marTop w:val="0"/>
      <w:marBottom w:val="0"/>
      <w:divBdr>
        <w:top w:val="none" w:sz="0" w:space="0" w:color="auto"/>
        <w:left w:val="none" w:sz="0" w:space="0" w:color="auto"/>
        <w:bottom w:val="none" w:sz="0" w:space="0" w:color="auto"/>
        <w:right w:val="none" w:sz="0" w:space="0" w:color="auto"/>
      </w:divBdr>
    </w:div>
    <w:div w:id="178095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47702-1C0F-4DF5-A554-2C496910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ACFDC-AC85-42C0-ABA8-8E310FA49247}">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70425AB-52A9-401C-ABF7-C86ECA040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1064</Words>
  <Characters>5856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Entre los suscritos NUBIA CONSUELO MORENO GONZALEZ, identificada con la cédula</vt:lpstr>
    </vt:vector>
  </TitlesOfParts>
  <Company>Hewlett-Packard Company</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NUBIA CONSUELO MORENO GONZALEZ, identificada con la cédula</dc:title>
  <dc:creator>janeth esperanza salas duarte</dc:creator>
  <cp:lastModifiedBy>Microsoft Office User</cp:lastModifiedBy>
  <cp:revision>3</cp:revision>
  <cp:lastPrinted>2023-05-09T16:30:00Z</cp:lastPrinted>
  <dcterms:created xsi:type="dcterms:W3CDTF">2024-11-22T00:38:00Z</dcterms:created>
  <dcterms:modified xsi:type="dcterms:W3CDTF">2024-11-22T03:52:00Z</dcterms:modified>
</cp:coreProperties>
</file>